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7C4A4" w14:textId="77777777" w:rsidR="00EF49B7" w:rsidRPr="00EF49B7" w:rsidRDefault="00EF49B7" w:rsidP="00EF49B7">
      <w:pPr>
        <w:spacing w:after="120" w:line="276" w:lineRule="auto"/>
        <w:jc w:val="center"/>
        <w:rPr>
          <w:rFonts w:ascii="Headline Gothic ATF Round" w:hAnsi="Headline Gothic ATF Round"/>
          <w:b/>
          <w:color w:val="C00000"/>
          <w:sz w:val="52"/>
          <w:szCs w:val="52"/>
        </w:rPr>
      </w:pPr>
      <w:r w:rsidRPr="00EF49B7">
        <w:rPr>
          <w:rFonts w:ascii="Headline Gothic ATF Round" w:hAnsi="Headline Gothic ATF Round"/>
          <w:b/>
          <w:color w:val="C00000"/>
          <w:sz w:val="52"/>
          <w:szCs w:val="52"/>
        </w:rPr>
        <w:t>Tiskový materiál k filmu</w:t>
      </w:r>
    </w:p>
    <w:p w14:paraId="0D5F9296" w14:textId="3C5D3473" w:rsidR="00EF49B7" w:rsidRPr="008665AF" w:rsidRDefault="00EF49B7" w:rsidP="00EF49B7">
      <w:pPr>
        <w:spacing w:after="120" w:line="276" w:lineRule="auto"/>
        <w:jc w:val="center"/>
        <w:rPr>
          <w:rFonts w:ascii="Calibri" w:hAnsi="Calibri" w:cs="Times New Roman"/>
          <w:noProof/>
          <w:color w:val="EA0000"/>
          <w:lang w:eastAsia="cs-CZ"/>
        </w:rPr>
      </w:pPr>
      <w:r>
        <w:rPr>
          <w:noProof/>
          <w:lang w:eastAsia="cs-CZ"/>
          <w14:ligatures w14:val="standardContextual"/>
        </w:rPr>
        <w:drawing>
          <wp:inline distT="0" distB="0" distL="0" distR="0" wp14:anchorId="5EB1FCD6" wp14:editId="34C90F06">
            <wp:extent cx="5760720" cy="8157210"/>
            <wp:effectExtent l="0" t="0" r="0" b="0"/>
            <wp:docPr id="6645442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4429" name=""/>
                    <pic:cNvPicPr/>
                  </pic:nvPicPr>
                  <pic:blipFill>
                    <a:blip r:embed="rId4"/>
                    <a:stretch>
                      <a:fillRect/>
                    </a:stretch>
                  </pic:blipFill>
                  <pic:spPr>
                    <a:xfrm>
                      <a:off x="0" y="0"/>
                      <a:ext cx="5760720" cy="8157210"/>
                    </a:xfrm>
                    <a:prstGeom prst="rect">
                      <a:avLst/>
                    </a:prstGeom>
                  </pic:spPr>
                </pic:pic>
              </a:graphicData>
            </a:graphic>
          </wp:inline>
        </w:drawing>
      </w:r>
      <w:r w:rsidRPr="008665AF">
        <w:rPr>
          <w:noProof/>
          <w:color w:val="EA0000"/>
          <w:lang w:eastAsia="cs-CZ"/>
        </w:rPr>
        <w:br w:type="page"/>
      </w:r>
    </w:p>
    <w:p w14:paraId="26873127" w14:textId="3785E76B" w:rsidR="00EF49B7" w:rsidRDefault="00B362D7" w:rsidP="00EF49B7">
      <w:pPr>
        <w:pStyle w:val="Prosttext"/>
        <w:tabs>
          <w:tab w:val="left" w:pos="5103"/>
        </w:tabs>
        <w:spacing w:after="60" w:line="276" w:lineRule="auto"/>
        <w:jc w:val="center"/>
        <w:rPr>
          <w:rFonts w:asciiTheme="minorHAnsi" w:hAnsiTheme="minorHAnsi" w:cs="Arial"/>
          <w:b/>
          <w:sz w:val="24"/>
          <w:szCs w:val="24"/>
          <w:lang w:val="cs-CZ"/>
        </w:rPr>
      </w:pPr>
      <w:r>
        <w:rPr>
          <w:noProof/>
          <w:lang w:val="cs-CZ" w:eastAsia="cs-CZ"/>
          <w14:ligatures w14:val="standardContextual"/>
        </w:rPr>
        <w:lastRenderedPageBreak/>
        <w:drawing>
          <wp:inline distT="0" distB="0" distL="0" distR="0" wp14:anchorId="270BCC70" wp14:editId="0AAEB2FE">
            <wp:extent cx="3175163" cy="1765391"/>
            <wp:effectExtent l="0" t="0" r="6350" b="6350"/>
            <wp:docPr id="133949443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94435" name=""/>
                    <pic:cNvPicPr/>
                  </pic:nvPicPr>
                  <pic:blipFill>
                    <a:blip r:embed="rId5"/>
                    <a:stretch>
                      <a:fillRect/>
                    </a:stretch>
                  </pic:blipFill>
                  <pic:spPr>
                    <a:xfrm>
                      <a:off x="0" y="0"/>
                      <a:ext cx="3175163" cy="1765391"/>
                    </a:xfrm>
                    <a:prstGeom prst="rect">
                      <a:avLst/>
                    </a:prstGeom>
                  </pic:spPr>
                </pic:pic>
              </a:graphicData>
            </a:graphic>
          </wp:inline>
        </w:drawing>
      </w:r>
    </w:p>
    <w:p w14:paraId="10B7DE31" w14:textId="77777777" w:rsidR="001868CA" w:rsidRDefault="001868CA" w:rsidP="00EF49B7">
      <w:pPr>
        <w:pStyle w:val="Prosttext"/>
        <w:tabs>
          <w:tab w:val="left" w:pos="5103"/>
        </w:tabs>
        <w:spacing w:after="30"/>
        <w:rPr>
          <w:rFonts w:asciiTheme="minorHAnsi" w:hAnsiTheme="minorHAnsi" w:cs="Arial"/>
          <w:b/>
          <w:sz w:val="24"/>
          <w:szCs w:val="24"/>
          <w:lang w:val="cs-CZ"/>
        </w:rPr>
      </w:pPr>
    </w:p>
    <w:p w14:paraId="2B756289" w14:textId="44DDEC1D" w:rsidR="00EF49B7" w:rsidRPr="00714145" w:rsidRDefault="00EF49B7" w:rsidP="00EF49B7">
      <w:pPr>
        <w:pStyle w:val="Prosttext"/>
        <w:tabs>
          <w:tab w:val="left" w:pos="5103"/>
        </w:tabs>
        <w:spacing w:after="30"/>
        <w:rPr>
          <w:rFonts w:asciiTheme="minorHAnsi" w:hAnsiTheme="minorHAnsi" w:cs="Arial"/>
          <w:b/>
          <w:sz w:val="24"/>
          <w:szCs w:val="24"/>
          <w:lang w:val="cs-CZ"/>
        </w:rPr>
      </w:pPr>
      <w:r w:rsidRPr="00714145">
        <w:rPr>
          <w:rFonts w:asciiTheme="minorHAnsi" w:hAnsiTheme="minorHAnsi" w:cs="Arial"/>
          <w:b/>
          <w:sz w:val="24"/>
          <w:szCs w:val="24"/>
          <w:lang w:val="cs-CZ"/>
        </w:rPr>
        <w:t>TVŮRCI</w:t>
      </w:r>
    </w:p>
    <w:p w14:paraId="5151F28B" w14:textId="115C5135" w:rsidR="00EF49B7" w:rsidRDefault="00EF49B7" w:rsidP="00EF49B7">
      <w:pPr>
        <w:pStyle w:val="Prosttext"/>
        <w:tabs>
          <w:tab w:val="left" w:pos="5103"/>
        </w:tabs>
        <w:spacing w:after="30"/>
        <w:ind w:left="2124"/>
        <w:rPr>
          <w:rFonts w:asciiTheme="minorHAnsi" w:hAnsiTheme="minorHAnsi" w:cs="Arial"/>
          <w:sz w:val="24"/>
          <w:szCs w:val="24"/>
          <w:lang w:val="cs-CZ"/>
        </w:rPr>
      </w:pPr>
      <w:r>
        <w:rPr>
          <w:rFonts w:asciiTheme="minorHAnsi" w:hAnsiTheme="minorHAnsi" w:cs="Arial"/>
          <w:sz w:val="24"/>
          <w:szCs w:val="24"/>
          <w:lang w:val="cs-CZ"/>
        </w:rPr>
        <w:t>R</w:t>
      </w:r>
      <w:r w:rsidRPr="00714145">
        <w:rPr>
          <w:rFonts w:asciiTheme="minorHAnsi" w:hAnsiTheme="minorHAnsi" w:cs="Arial"/>
          <w:sz w:val="24"/>
          <w:szCs w:val="24"/>
          <w:lang w:val="cs-CZ"/>
        </w:rPr>
        <w:t xml:space="preserve">ežie: </w:t>
      </w:r>
      <w:r w:rsidRPr="00714145">
        <w:rPr>
          <w:rFonts w:asciiTheme="minorHAnsi" w:hAnsiTheme="minorHAnsi" w:cs="Arial"/>
          <w:sz w:val="24"/>
          <w:szCs w:val="24"/>
          <w:lang w:val="cs-CZ"/>
        </w:rPr>
        <w:tab/>
      </w:r>
      <w:r w:rsidR="00B362D7">
        <w:rPr>
          <w:rFonts w:asciiTheme="minorHAnsi" w:hAnsiTheme="minorHAnsi" w:cs="Arial"/>
          <w:sz w:val="24"/>
          <w:szCs w:val="24"/>
          <w:lang w:val="cs-CZ"/>
        </w:rPr>
        <w:t>Ja</w:t>
      </w:r>
      <w:r w:rsidR="00B362D7" w:rsidRPr="00B362D7">
        <w:rPr>
          <w:rFonts w:asciiTheme="minorHAnsi" w:hAnsiTheme="minorHAnsi" w:cs="Arial"/>
          <w:sz w:val="24"/>
          <w:szCs w:val="24"/>
          <w:lang w:val="cs-CZ"/>
        </w:rPr>
        <w:t>roslav Fuit</w:t>
      </w:r>
    </w:p>
    <w:p w14:paraId="0FF154E8" w14:textId="70927105" w:rsidR="00B362D7" w:rsidRPr="00B362D7" w:rsidRDefault="00EF49B7" w:rsidP="00B362D7">
      <w:pPr>
        <w:pStyle w:val="Prosttext"/>
        <w:tabs>
          <w:tab w:val="left" w:pos="5103"/>
        </w:tabs>
        <w:spacing w:after="30"/>
        <w:ind w:left="2124"/>
        <w:rPr>
          <w:rFonts w:asciiTheme="minorHAnsi" w:hAnsiTheme="minorHAnsi" w:cs="Arial"/>
          <w:sz w:val="24"/>
          <w:szCs w:val="24"/>
          <w:lang w:val="cs-CZ"/>
        </w:rPr>
      </w:pPr>
      <w:r w:rsidRPr="00714145">
        <w:rPr>
          <w:rFonts w:asciiTheme="minorHAnsi" w:hAnsiTheme="minorHAnsi" w:cs="Arial"/>
          <w:sz w:val="24"/>
          <w:szCs w:val="24"/>
          <w:lang w:val="cs-CZ"/>
        </w:rPr>
        <w:t>Scénář</w:t>
      </w:r>
      <w:r>
        <w:rPr>
          <w:rFonts w:asciiTheme="minorHAnsi" w:hAnsiTheme="minorHAnsi" w:cs="Arial"/>
          <w:sz w:val="24"/>
          <w:szCs w:val="24"/>
          <w:lang w:val="cs-CZ"/>
        </w:rPr>
        <w:t>:</w:t>
      </w:r>
      <w:r>
        <w:rPr>
          <w:rFonts w:asciiTheme="minorHAnsi" w:hAnsiTheme="minorHAnsi" w:cs="Arial"/>
          <w:sz w:val="24"/>
          <w:szCs w:val="24"/>
          <w:lang w:val="cs-CZ"/>
        </w:rPr>
        <w:tab/>
      </w:r>
      <w:r w:rsidR="00B362D7" w:rsidRPr="00B362D7">
        <w:rPr>
          <w:rFonts w:asciiTheme="minorHAnsi" w:hAnsiTheme="minorHAnsi" w:cs="Arial"/>
          <w:sz w:val="24"/>
          <w:szCs w:val="24"/>
          <w:lang w:val="cs-CZ"/>
        </w:rPr>
        <w:t xml:space="preserve">Ivo Trajkov </w:t>
      </w:r>
    </w:p>
    <w:p w14:paraId="3CD58740" w14:textId="3D06CC45" w:rsidR="00B362D7" w:rsidRPr="00714145" w:rsidRDefault="00B362D7" w:rsidP="00B362D7">
      <w:pPr>
        <w:pStyle w:val="Prosttext"/>
        <w:tabs>
          <w:tab w:val="left" w:pos="5103"/>
        </w:tabs>
        <w:spacing w:after="30"/>
        <w:ind w:left="2124"/>
        <w:rPr>
          <w:rFonts w:asciiTheme="minorHAnsi" w:hAnsiTheme="minorHAnsi" w:cs="Arial"/>
          <w:sz w:val="24"/>
          <w:szCs w:val="24"/>
          <w:lang w:val="cs-CZ"/>
        </w:rPr>
      </w:pPr>
      <w:r w:rsidRPr="00B362D7">
        <w:rPr>
          <w:rFonts w:asciiTheme="minorHAnsi" w:hAnsiTheme="minorHAnsi" w:cs="Arial"/>
          <w:sz w:val="24"/>
          <w:szCs w:val="24"/>
          <w:lang w:val="cs-CZ"/>
        </w:rPr>
        <w:t xml:space="preserve">Předloha: </w:t>
      </w:r>
      <w:r>
        <w:rPr>
          <w:rFonts w:asciiTheme="minorHAnsi" w:hAnsiTheme="minorHAnsi" w:cs="Arial"/>
          <w:sz w:val="24"/>
          <w:szCs w:val="24"/>
          <w:lang w:val="cs-CZ"/>
        </w:rPr>
        <w:tab/>
      </w:r>
      <w:r w:rsidRPr="00B362D7">
        <w:rPr>
          <w:rFonts w:asciiTheme="minorHAnsi" w:hAnsiTheme="minorHAnsi" w:cs="Arial"/>
          <w:sz w:val="24"/>
          <w:szCs w:val="24"/>
          <w:lang w:val="cs-CZ"/>
        </w:rPr>
        <w:t>Daniel Gris</w:t>
      </w:r>
    </w:p>
    <w:p w14:paraId="5C113996" w14:textId="59437D5A" w:rsidR="00EF49B7" w:rsidRPr="00714145" w:rsidRDefault="00EF49B7" w:rsidP="00EF49B7">
      <w:pPr>
        <w:pStyle w:val="Prosttext"/>
        <w:tabs>
          <w:tab w:val="left" w:pos="5103"/>
        </w:tabs>
        <w:spacing w:after="30"/>
        <w:ind w:left="2124"/>
        <w:rPr>
          <w:rFonts w:asciiTheme="minorHAnsi" w:hAnsiTheme="minorHAnsi" w:cs="Arial"/>
          <w:sz w:val="24"/>
          <w:szCs w:val="24"/>
          <w:lang w:val="cs-CZ"/>
        </w:rPr>
      </w:pPr>
      <w:r w:rsidRPr="00714145">
        <w:rPr>
          <w:rFonts w:asciiTheme="minorHAnsi" w:hAnsiTheme="minorHAnsi" w:cs="Arial"/>
          <w:sz w:val="24"/>
          <w:szCs w:val="24"/>
          <w:lang w:val="cs-CZ"/>
        </w:rPr>
        <w:t xml:space="preserve">Producent: </w:t>
      </w:r>
      <w:r w:rsidRPr="00714145">
        <w:rPr>
          <w:rFonts w:asciiTheme="minorHAnsi" w:hAnsiTheme="minorHAnsi" w:cs="Arial"/>
          <w:sz w:val="24"/>
          <w:szCs w:val="24"/>
          <w:lang w:val="cs-CZ"/>
        </w:rPr>
        <w:tab/>
      </w:r>
      <w:r w:rsidR="00B362D7">
        <w:rPr>
          <w:rFonts w:asciiTheme="minorHAnsi" w:hAnsiTheme="minorHAnsi" w:cs="Arial"/>
          <w:sz w:val="24"/>
          <w:szCs w:val="24"/>
          <w:lang w:val="cs-CZ"/>
        </w:rPr>
        <w:t>Petr Fořt</w:t>
      </w:r>
    </w:p>
    <w:p w14:paraId="1BDB1D1D" w14:textId="4885A47E" w:rsidR="00EF49B7" w:rsidRPr="00742C4E" w:rsidRDefault="00EF49B7" w:rsidP="00EF49B7">
      <w:pPr>
        <w:pStyle w:val="Prosttext"/>
        <w:tabs>
          <w:tab w:val="left" w:pos="5103"/>
        </w:tabs>
        <w:spacing w:after="30"/>
        <w:ind w:left="2124"/>
        <w:rPr>
          <w:rFonts w:asciiTheme="minorHAnsi" w:hAnsiTheme="minorHAnsi" w:cs="Arial"/>
          <w:sz w:val="24"/>
          <w:szCs w:val="24"/>
          <w:lang w:val="cs-CZ"/>
        </w:rPr>
      </w:pPr>
      <w:r w:rsidRPr="00742C4E">
        <w:rPr>
          <w:rFonts w:asciiTheme="minorHAnsi" w:hAnsiTheme="minorHAnsi" w:cs="Arial"/>
          <w:sz w:val="24"/>
          <w:szCs w:val="24"/>
          <w:lang w:val="cs-CZ"/>
        </w:rPr>
        <w:t xml:space="preserve">Kamera: </w:t>
      </w:r>
      <w:r w:rsidRPr="00742C4E">
        <w:rPr>
          <w:rFonts w:asciiTheme="minorHAnsi" w:hAnsiTheme="minorHAnsi" w:cs="Arial"/>
          <w:sz w:val="24"/>
          <w:szCs w:val="24"/>
          <w:lang w:val="cs-CZ"/>
        </w:rPr>
        <w:tab/>
      </w:r>
      <w:r w:rsidR="00B362D7" w:rsidRPr="00B362D7">
        <w:rPr>
          <w:rFonts w:asciiTheme="minorHAnsi" w:hAnsiTheme="minorHAnsi" w:cs="Arial"/>
          <w:sz w:val="24"/>
          <w:szCs w:val="24"/>
          <w:lang w:val="cs-CZ"/>
        </w:rPr>
        <w:t>Karel Fairaisl</w:t>
      </w:r>
    </w:p>
    <w:p w14:paraId="2A83F844" w14:textId="2EFC5040" w:rsidR="00B362D7" w:rsidRDefault="00B362D7" w:rsidP="00EF49B7">
      <w:pPr>
        <w:pStyle w:val="Prosttext"/>
        <w:tabs>
          <w:tab w:val="left" w:pos="5103"/>
        </w:tabs>
        <w:spacing w:after="30"/>
        <w:ind w:left="2124"/>
        <w:rPr>
          <w:rFonts w:asciiTheme="minorHAnsi" w:hAnsiTheme="minorHAnsi" w:cs="Arial"/>
          <w:sz w:val="24"/>
          <w:szCs w:val="24"/>
          <w:lang w:val="cs-CZ"/>
        </w:rPr>
      </w:pPr>
      <w:r>
        <w:rPr>
          <w:rFonts w:asciiTheme="minorHAnsi" w:hAnsiTheme="minorHAnsi" w:cs="Arial"/>
          <w:sz w:val="24"/>
          <w:szCs w:val="24"/>
          <w:lang w:val="cs-CZ"/>
        </w:rPr>
        <w:t xml:space="preserve">Hudba: </w:t>
      </w:r>
      <w:r>
        <w:rPr>
          <w:rFonts w:asciiTheme="minorHAnsi" w:hAnsiTheme="minorHAnsi" w:cs="Arial"/>
          <w:sz w:val="24"/>
          <w:szCs w:val="24"/>
          <w:lang w:val="cs-CZ"/>
        </w:rPr>
        <w:tab/>
      </w:r>
      <w:r w:rsidRPr="00B362D7">
        <w:rPr>
          <w:rFonts w:asciiTheme="minorHAnsi" w:hAnsiTheme="minorHAnsi" w:cs="Arial"/>
          <w:sz w:val="24"/>
          <w:szCs w:val="24"/>
          <w:lang w:val="cs-CZ"/>
        </w:rPr>
        <w:t>Karel Havlíček, RedZed</w:t>
      </w:r>
    </w:p>
    <w:p w14:paraId="42BAD4BF" w14:textId="3BE1F042" w:rsidR="00EF49B7" w:rsidRPr="00742C4E" w:rsidRDefault="00EF49B7" w:rsidP="00EF49B7">
      <w:pPr>
        <w:pStyle w:val="Prosttext"/>
        <w:tabs>
          <w:tab w:val="left" w:pos="5103"/>
        </w:tabs>
        <w:spacing w:after="30"/>
        <w:ind w:left="2124"/>
        <w:rPr>
          <w:rFonts w:asciiTheme="minorHAnsi" w:hAnsiTheme="minorHAnsi" w:cs="Arial"/>
          <w:sz w:val="24"/>
          <w:szCs w:val="24"/>
          <w:lang w:val="cs-CZ"/>
        </w:rPr>
      </w:pPr>
      <w:r w:rsidRPr="00742C4E">
        <w:rPr>
          <w:rFonts w:asciiTheme="minorHAnsi" w:hAnsiTheme="minorHAnsi" w:cs="Arial"/>
          <w:sz w:val="24"/>
          <w:szCs w:val="24"/>
          <w:lang w:val="cs-CZ"/>
        </w:rPr>
        <w:t>Střih:</w:t>
      </w:r>
      <w:r w:rsidRPr="00742C4E">
        <w:rPr>
          <w:rFonts w:asciiTheme="minorHAnsi" w:hAnsiTheme="minorHAnsi" w:cs="Arial"/>
          <w:sz w:val="24"/>
          <w:szCs w:val="24"/>
          <w:lang w:val="cs-CZ"/>
        </w:rPr>
        <w:tab/>
      </w:r>
      <w:r w:rsidR="00B362D7">
        <w:rPr>
          <w:rFonts w:asciiTheme="minorHAnsi" w:hAnsiTheme="minorHAnsi" w:cs="Arial"/>
          <w:sz w:val="24"/>
          <w:szCs w:val="24"/>
          <w:lang w:val="cs-CZ"/>
        </w:rPr>
        <w:t>Marek Opatrný</w:t>
      </w:r>
    </w:p>
    <w:p w14:paraId="148087CB" w14:textId="374BBAF9" w:rsidR="00EF49B7" w:rsidRDefault="00EF49B7" w:rsidP="00EF49B7">
      <w:pPr>
        <w:pStyle w:val="Prosttext"/>
        <w:tabs>
          <w:tab w:val="left" w:pos="5103"/>
        </w:tabs>
        <w:spacing w:after="30"/>
        <w:ind w:left="2124"/>
        <w:rPr>
          <w:rFonts w:asciiTheme="minorHAnsi" w:hAnsiTheme="minorHAnsi" w:cs="Arial"/>
          <w:sz w:val="24"/>
          <w:szCs w:val="24"/>
          <w:lang w:val="cs-CZ"/>
        </w:rPr>
      </w:pPr>
      <w:r w:rsidRPr="00742C4E">
        <w:rPr>
          <w:rFonts w:asciiTheme="minorHAnsi" w:hAnsiTheme="minorHAnsi" w:cs="Arial"/>
          <w:sz w:val="24"/>
          <w:szCs w:val="24"/>
          <w:lang w:val="cs-CZ"/>
        </w:rPr>
        <w:t xml:space="preserve">Architekt: </w:t>
      </w:r>
      <w:r w:rsidRPr="00742C4E">
        <w:rPr>
          <w:rFonts w:asciiTheme="minorHAnsi" w:hAnsiTheme="minorHAnsi" w:cs="Arial"/>
          <w:sz w:val="24"/>
          <w:szCs w:val="24"/>
          <w:lang w:val="cs-CZ"/>
        </w:rPr>
        <w:tab/>
      </w:r>
      <w:r w:rsidR="00B362D7">
        <w:rPr>
          <w:rFonts w:asciiTheme="minorHAnsi" w:hAnsiTheme="minorHAnsi" w:cs="Arial"/>
          <w:sz w:val="24"/>
          <w:szCs w:val="24"/>
          <w:lang w:val="cs-CZ"/>
        </w:rPr>
        <w:t>Petr Fořt</w:t>
      </w:r>
    </w:p>
    <w:p w14:paraId="1DB01480" w14:textId="63DF637A" w:rsidR="00B362D7" w:rsidRPr="00742C4E" w:rsidRDefault="00B362D7" w:rsidP="00EF49B7">
      <w:pPr>
        <w:pStyle w:val="Prosttext"/>
        <w:tabs>
          <w:tab w:val="left" w:pos="5103"/>
        </w:tabs>
        <w:spacing w:after="30"/>
        <w:ind w:left="2124"/>
        <w:rPr>
          <w:rFonts w:asciiTheme="minorHAnsi" w:hAnsiTheme="minorHAnsi" w:cs="Arial"/>
          <w:sz w:val="24"/>
          <w:szCs w:val="24"/>
          <w:lang w:val="cs-CZ"/>
        </w:rPr>
      </w:pPr>
      <w:r>
        <w:rPr>
          <w:rFonts w:asciiTheme="minorHAnsi" w:hAnsiTheme="minorHAnsi" w:cs="Arial"/>
          <w:sz w:val="24"/>
          <w:szCs w:val="24"/>
          <w:lang w:val="cs-CZ"/>
        </w:rPr>
        <w:t>Masky:</w:t>
      </w:r>
      <w:r>
        <w:rPr>
          <w:rFonts w:asciiTheme="minorHAnsi" w:hAnsiTheme="minorHAnsi" w:cs="Arial"/>
          <w:sz w:val="24"/>
          <w:szCs w:val="24"/>
          <w:lang w:val="cs-CZ"/>
        </w:rPr>
        <w:tab/>
        <w:t>Šárka Spilková</w:t>
      </w:r>
    </w:p>
    <w:p w14:paraId="21E63982" w14:textId="0CA8C522" w:rsidR="00EF49B7" w:rsidRPr="00742C4E" w:rsidRDefault="00EF49B7" w:rsidP="00EF49B7">
      <w:pPr>
        <w:pStyle w:val="Prosttext"/>
        <w:tabs>
          <w:tab w:val="left" w:pos="5103"/>
        </w:tabs>
        <w:spacing w:after="30"/>
        <w:ind w:left="2124"/>
        <w:rPr>
          <w:rFonts w:asciiTheme="minorHAnsi" w:hAnsiTheme="minorHAnsi" w:cs="Arial"/>
          <w:sz w:val="24"/>
          <w:szCs w:val="24"/>
          <w:lang w:val="cs-CZ"/>
        </w:rPr>
      </w:pPr>
      <w:r w:rsidRPr="00742C4E">
        <w:rPr>
          <w:rFonts w:asciiTheme="minorHAnsi" w:hAnsiTheme="minorHAnsi" w:cs="Arial"/>
          <w:sz w:val="24"/>
          <w:szCs w:val="24"/>
          <w:lang w:val="cs-CZ"/>
        </w:rPr>
        <w:t xml:space="preserve">Zvuk: </w:t>
      </w:r>
      <w:r w:rsidRPr="00742C4E">
        <w:rPr>
          <w:rFonts w:asciiTheme="minorHAnsi" w:hAnsiTheme="minorHAnsi" w:cs="Arial"/>
          <w:sz w:val="24"/>
          <w:szCs w:val="24"/>
          <w:lang w:val="cs-CZ"/>
        </w:rPr>
        <w:tab/>
      </w:r>
      <w:r w:rsidR="00B362D7">
        <w:rPr>
          <w:rFonts w:asciiTheme="minorHAnsi" w:hAnsiTheme="minorHAnsi" w:cs="Arial"/>
          <w:sz w:val="24"/>
          <w:szCs w:val="24"/>
          <w:lang w:val="cs-CZ"/>
        </w:rPr>
        <w:t>Vladimír Chrastil</w:t>
      </w:r>
    </w:p>
    <w:p w14:paraId="18390400" w14:textId="7C4F7525" w:rsidR="00EF49B7" w:rsidRPr="00742C4E" w:rsidRDefault="00B362D7" w:rsidP="00EF49B7">
      <w:pPr>
        <w:pStyle w:val="Prosttext"/>
        <w:tabs>
          <w:tab w:val="left" w:pos="5103"/>
        </w:tabs>
        <w:spacing w:after="30"/>
        <w:ind w:left="2124"/>
        <w:rPr>
          <w:rFonts w:asciiTheme="minorHAnsi" w:hAnsiTheme="minorHAnsi" w:cs="Arial"/>
          <w:sz w:val="24"/>
          <w:szCs w:val="24"/>
          <w:lang w:val="cs-CZ"/>
        </w:rPr>
      </w:pPr>
      <w:r>
        <w:rPr>
          <w:rFonts w:asciiTheme="minorHAnsi" w:hAnsiTheme="minorHAnsi" w:cs="Arial"/>
          <w:sz w:val="24"/>
          <w:szCs w:val="24"/>
          <w:lang w:val="cs-CZ"/>
        </w:rPr>
        <w:t>K</w:t>
      </w:r>
      <w:r w:rsidR="00EF49B7" w:rsidRPr="00742C4E">
        <w:rPr>
          <w:rFonts w:asciiTheme="minorHAnsi" w:hAnsiTheme="minorHAnsi" w:cs="Arial"/>
          <w:sz w:val="24"/>
          <w:szCs w:val="24"/>
          <w:lang w:val="cs-CZ"/>
        </w:rPr>
        <w:t>ostým</w:t>
      </w:r>
      <w:r>
        <w:rPr>
          <w:rFonts w:asciiTheme="minorHAnsi" w:hAnsiTheme="minorHAnsi" w:cs="Arial"/>
          <w:sz w:val="24"/>
          <w:szCs w:val="24"/>
          <w:lang w:val="cs-CZ"/>
        </w:rPr>
        <w:t>y</w:t>
      </w:r>
      <w:r w:rsidR="00EF49B7" w:rsidRPr="00742C4E">
        <w:rPr>
          <w:rFonts w:asciiTheme="minorHAnsi" w:hAnsiTheme="minorHAnsi" w:cs="Arial"/>
          <w:sz w:val="24"/>
          <w:szCs w:val="24"/>
          <w:lang w:val="cs-CZ"/>
        </w:rPr>
        <w:t xml:space="preserve">: </w:t>
      </w:r>
      <w:r w:rsidR="00EF49B7" w:rsidRPr="00742C4E">
        <w:rPr>
          <w:rFonts w:asciiTheme="minorHAnsi" w:hAnsiTheme="minorHAnsi" w:cs="Arial"/>
          <w:sz w:val="24"/>
          <w:szCs w:val="24"/>
          <w:lang w:val="cs-CZ"/>
        </w:rPr>
        <w:tab/>
      </w:r>
      <w:r>
        <w:rPr>
          <w:rFonts w:asciiTheme="minorHAnsi" w:hAnsiTheme="minorHAnsi" w:cs="Arial"/>
          <w:sz w:val="24"/>
          <w:szCs w:val="24"/>
          <w:lang w:val="cs-CZ"/>
        </w:rPr>
        <w:t xml:space="preserve">Vladimíra </w:t>
      </w:r>
      <w:r w:rsidR="00931C89">
        <w:rPr>
          <w:rFonts w:asciiTheme="minorHAnsi" w:hAnsiTheme="minorHAnsi" w:cs="Arial"/>
          <w:sz w:val="24"/>
          <w:szCs w:val="24"/>
          <w:lang w:val="cs-CZ"/>
        </w:rPr>
        <w:t xml:space="preserve">Pachl </w:t>
      </w:r>
      <w:r>
        <w:rPr>
          <w:rFonts w:asciiTheme="minorHAnsi" w:hAnsiTheme="minorHAnsi" w:cs="Arial"/>
          <w:sz w:val="24"/>
          <w:szCs w:val="24"/>
          <w:lang w:val="cs-CZ"/>
        </w:rPr>
        <w:t>Fomínová</w:t>
      </w:r>
    </w:p>
    <w:p w14:paraId="6A738013" w14:textId="77777777" w:rsidR="00EF49B7" w:rsidRDefault="00EF49B7" w:rsidP="00EF49B7">
      <w:pPr>
        <w:pStyle w:val="Prosttext"/>
        <w:spacing w:after="30"/>
        <w:jc w:val="both"/>
        <w:rPr>
          <w:rFonts w:asciiTheme="minorHAnsi" w:hAnsiTheme="minorHAnsi" w:cs="Arial"/>
          <w:b/>
          <w:sz w:val="24"/>
          <w:szCs w:val="24"/>
          <w:lang w:val="cs-CZ"/>
        </w:rPr>
      </w:pPr>
    </w:p>
    <w:p w14:paraId="327A3A79" w14:textId="77777777" w:rsidR="00B362D7" w:rsidRPr="00742C4E" w:rsidRDefault="00B362D7" w:rsidP="00EF49B7">
      <w:pPr>
        <w:pStyle w:val="Prosttext"/>
        <w:spacing w:after="30"/>
        <w:jc w:val="both"/>
        <w:rPr>
          <w:rFonts w:asciiTheme="minorHAnsi" w:hAnsiTheme="minorHAnsi" w:cs="Arial"/>
          <w:b/>
          <w:sz w:val="24"/>
          <w:szCs w:val="24"/>
          <w:lang w:val="cs-CZ"/>
        </w:rPr>
      </w:pPr>
    </w:p>
    <w:p w14:paraId="6C055581" w14:textId="06C2A367" w:rsidR="00EF49B7" w:rsidRPr="00742C4E" w:rsidRDefault="00EF49B7" w:rsidP="00EF49B7">
      <w:pPr>
        <w:pStyle w:val="Prosttext"/>
        <w:spacing w:after="30"/>
        <w:ind w:left="2124" w:hanging="2124"/>
        <w:jc w:val="both"/>
        <w:rPr>
          <w:rFonts w:asciiTheme="minorHAnsi" w:hAnsiTheme="minorHAnsi" w:cs="Arial"/>
          <w:sz w:val="24"/>
          <w:szCs w:val="24"/>
          <w:lang w:val="cs-CZ"/>
        </w:rPr>
      </w:pPr>
      <w:r w:rsidRPr="00742C4E">
        <w:rPr>
          <w:rFonts w:asciiTheme="minorHAnsi" w:hAnsiTheme="minorHAnsi" w:cs="Arial"/>
          <w:b/>
          <w:sz w:val="24"/>
          <w:szCs w:val="24"/>
          <w:lang w:val="cs-CZ"/>
        </w:rPr>
        <w:t>HRAJÍ</w:t>
      </w:r>
      <w:r>
        <w:rPr>
          <w:rFonts w:asciiTheme="minorHAnsi" w:hAnsiTheme="minorHAnsi" w:cs="Arial"/>
          <w:b/>
          <w:sz w:val="24"/>
          <w:szCs w:val="24"/>
          <w:lang w:val="cs-CZ"/>
        </w:rPr>
        <w:tab/>
      </w:r>
      <w:r w:rsidR="00B362D7" w:rsidRPr="00B362D7">
        <w:rPr>
          <w:rFonts w:asciiTheme="minorHAnsi" w:hAnsiTheme="minorHAnsi" w:cs="Arial"/>
          <w:sz w:val="24"/>
          <w:szCs w:val="24"/>
        </w:rPr>
        <w:t>Martin Hofmann, David Švehlík, Justýna Zedníková, Pavel Kikinčuk, Simona Peková, Otakar „Marpo“ Petřina, Max Dolanský, Leoš Noha, Jitka Sedláčková, Andrej Pachinger, Monika Timková, Natalia Germani</w:t>
      </w:r>
    </w:p>
    <w:p w14:paraId="23AE38B1" w14:textId="77777777" w:rsidR="00EF49B7" w:rsidRDefault="00EF49B7" w:rsidP="00EF49B7">
      <w:pPr>
        <w:pStyle w:val="Prosttext"/>
        <w:tabs>
          <w:tab w:val="left" w:pos="5103"/>
        </w:tabs>
        <w:spacing w:after="30"/>
        <w:jc w:val="center"/>
        <w:rPr>
          <w:rFonts w:asciiTheme="minorHAnsi" w:hAnsiTheme="minorHAnsi" w:cs="Arial"/>
          <w:sz w:val="24"/>
          <w:szCs w:val="24"/>
          <w:lang w:val="cs-CZ"/>
        </w:rPr>
      </w:pPr>
    </w:p>
    <w:p w14:paraId="36DCC723" w14:textId="571BD22B" w:rsidR="00EF49B7" w:rsidRPr="00742C4E" w:rsidRDefault="00EF49B7" w:rsidP="00EF49B7">
      <w:pPr>
        <w:pStyle w:val="Prosttext"/>
        <w:tabs>
          <w:tab w:val="left" w:pos="5103"/>
        </w:tabs>
        <w:spacing w:after="30"/>
        <w:jc w:val="center"/>
        <w:rPr>
          <w:rFonts w:asciiTheme="minorHAnsi" w:hAnsiTheme="minorHAnsi" w:cs="Arial"/>
          <w:b/>
          <w:sz w:val="24"/>
          <w:szCs w:val="24"/>
          <w:lang w:val="cs-CZ"/>
        </w:rPr>
      </w:pPr>
      <w:r w:rsidRPr="00742C4E">
        <w:rPr>
          <w:rFonts w:asciiTheme="minorHAnsi" w:hAnsiTheme="minorHAnsi" w:cs="Arial"/>
          <w:b/>
          <w:sz w:val="24"/>
          <w:szCs w:val="24"/>
          <w:lang w:val="cs-CZ"/>
        </w:rPr>
        <w:t xml:space="preserve">Premiéra: </w:t>
      </w:r>
      <w:r w:rsidR="00B362D7">
        <w:rPr>
          <w:rFonts w:asciiTheme="minorHAnsi" w:hAnsiTheme="minorHAnsi" w:cs="Arial"/>
          <w:b/>
          <w:sz w:val="24"/>
          <w:szCs w:val="24"/>
          <w:lang w:val="cs-CZ"/>
        </w:rPr>
        <w:t>16</w:t>
      </w:r>
      <w:r w:rsidRPr="00742C4E">
        <w:rPr>
          <w:rFonts w:asciiTheme="minorHAnsi" w:hAnsiTheme="minorHAnsi" w:cs="Arial"/>
          <w:b/>
          <w:sz w:val="24"/>
          <w:szCs w:val="24"/>
          <w:lang w:val="cs-CZ"/>
        </w:rPr>
        <w:t>. dubna 2026</w:t>
      </w:r>
    </w:p>
    <w:p w14:paraId="4ED05CF6" w14:textId="77777777" w:rsidR="00EF49B7" w:rsidRPr="00742C4E" w:rsidRDefault="00EF49B7" w:rsidP="00EF49B7">
      <w:pPr>
        <w:pStyle w:val="Prosttext"/>
        <w:tabs>
          <w:tab w:val="left" w:pos="5103"/>
        </w:tabs>
        <w:spacing w:after="30"/>
        <w:jc w:val="center"/>
        <w:rPr>
          <w:rFonts w:asciiTheme="minorHAnsi" w:hAnsiTheme="minorHAnsi" w:cs="Arial"/>
          <w:b/>
          <w:sz w:val="24"/>
          <w:szCs w:val="24"/>
          <w:lang w:val="cs-CZ"/>
        </w:rPr>
      </w:pPr>
      <w:r w:rsidRPr="00742C4E">
        <w:rPr>
          <w:rFonts w:asciiTheme="minorHAnsi" w:hAnsiTheme="minorHAnsi" w:cs="Arial"/>
          <w:b/>
          <w:sz w:val="24"/>
          <w:szCs w:val="24"/>
          <w:lang w:val="cs-CZ"/>
        </w:rPr>
        <w:t>Česká republika</w:t>
      </w:r>
    </w:p>
    <w:p w14:paraId="2A8B1BA4" w14:textId="2FBCF51F" w:rsidR="00EF49B7" w:rsidRPr="00742C4E" w:rsidRDefault="00EF49B7" w:rsidP="00EF49B7">
      <w:pPr>
        <w:pStyle w:val="Prosttext"/>
        <w:tabs>
          <w:tab w:val="left" w:pos="5103"/>
        </w:tabs>
        <w:spacing w:after="30"/>
        <w:jc w:val="center"/>
        <w:rPr>
          <w:rFonts w:asciiTheme="minorHAnsi" w:hAnsiTheme="minorHAnsi" w:cs="Arial"/>
          <w:b/>
          <w:sz w:val="24"/>
          <w:szCs w:val="24"/>
          <w:lang w:val="cs-CZ"/>
        </w:rPr>
      </w:pPr>
      <w:r w:rsidRPr="00742C4E">
        <w:rPr>
          <w:rFonts w:asciiTheme="minorHAnsi" w:hAnsiTheme="minorHAnsi" w:cs="Arial"/>
          <w:b/>
          <w:sz w:val="24"/>
          <w:szCs w:val="24"/>
          <w:lang w:val="cs-CZ"/>
        </w:rPr>
        <w:t>Stopáž: 1</w:t>
      </w:r>
      <w:r w:rsidR="00B362D7">
        <w:rPr>
          <w:rFonts w:asciiTheme="minorHAnsi" w:hAnsiTheme="minorHAnsi" w:cs="Arial"/>
          <w:b/>
          <w:sz w:val="24"/>
          <w:szCs w:val="24"/>
          <w:lang w:val="cs-CZ"/>
        </w:rPr>
        <w:t>14</w:t>
      </w:r>
      <w:r w:rsidRPr="00742C4E">
        <w:rPr>
          <w:rFonts w:asciiTheme="minorHAnsi" w:hAnsiTheme="minorHAnsi" w:cs="Arial"/>
          <w:b/>
          <w:sz w:val="24"/>
          <w:szCs w:val="24"/>
          <w:lang w:val="cs-CZ"/>
        </w:rPr>
        <w:t xml:space="preserve"> min</w:t>
      </w:r>
    </w:p>
    <w:p w14:paraId="35B026FD" w14:textId="4E866E02" w:rsidR="00EF49B7" w:rsidRPr="00742C4E" w:rsidRDefault="00EF49B7" w:rsidP="00EF49B7">
      <w:pPr>
        <w:pStyle w:val="Prosttext"/>
        <w:tabs>
          <w:tab w:val="left" w:pos="5103"/>
        </w:tabs>
        <w:spacing w:after="30"/>
        <w:jc w:val="center"/>
        <w:rPr>
          <w:rFonts w:asciiTheme="minorHAnsi" w:hAnsiTheme="minorHAnsi" w:cs="Arial"/>
          <w:b/>
          <w:sz w:val="24"/>
          <w:szCs w:val="24"/>
          <w:lang w:val="cs-CZ"/>
        </w:rPr>
      </w:pPr>
      <w:r w:rsidRPr="00742C4E">
        <w:rPr>
          <w:rFonts w:asciiTheme="minorHAnsi" w:hAnsiTheme="minorHAnsi" w:cs="Arial"/>
          <w:b/>
          <w:sz w:val="24"/>
          <w:szCs w:val="24"/>
          <w:lang w:val="cs-CZ"/>
        </w:rPr>
        <w:t>Přístupnost: nevhodné pro nezletilé osoby do 1</w:t>
      </w:r>
      <w:r w:rsidR="00B362D7">
        <w:rPr>
          <w:rFonts w:asciiTheme="minorHAnsi" w:hAnsiTheme="minorHAnsi" w:cs="Arial"/>
          <w:b/>
          <w:sz w:val="24"/>
          <w:szCs w:val="24"/>
          <w:lang w:val="cs-CZ"/>
        </w:rPr>
        <w:t>5</w:t>
      </w:r>
      <w:r w:rsidRPr="00742C4E">
        <w:rPr>
          <w:rFonts w:asciiTheme="minorHAnsi" w:hAnsiTheme="minorHAnsi" w:cs="Arial"/>
          <w:b/>
          <w:sz w:val="24"/>
          <w:szCs w:val="24"/>
          <w:lang w:val="cs-CZ"/>
        </w:rPr>
        <w:t xml:space="preserve"> let</w:t>
      </w:r>
    </w:p>
    <w:p w14:paraId="41D48B88" w14:textId="3B9988F9" w:rsidR="00EF49B7" w:rsidRPr="00742C4E" w:rsidRDefault="00EF49B7" w:rsidP="00EF49B7">
      <w:pPr>
        <w:pStyle w:val="Prosttext"/>
        <w:tabs>
          <w:tab w:val="left" w:pos="5103"/>
        </w:tabs>
        <w:spacing w:after="30"/>
        <w:jc w:val="center"/>
        <w:rPr>
          <w:rFonts w:asciiTheme="minorHAnsi" w:hAnsiTheme="minorHAnsi" w:cs="Arial"/>
          <w:b/>
          <w:sz w:val="24"/>
          <w:szCs w:val="24"/>
          <w:lang w:val="cs-CZ"/>
        </w:rPr>
      </w:pPr>
      <w:r w:rsidRPr="00742C4E">
        <w:rPr>
          <w:rFonts w:asciiTheme="minorHAnsi" w:hAnsiTheme="minorHAnsi" w:cs="Arial"/>
          <w:b/>
          <w:sz w:val="24"/>
          <w:szCs w:val="24"/>
          <w:lang w:val="cs-CZ"/>
        </w:rPr>
        <w:t xml:space="preserve">Žánr: </w:t>
      </w:r>
      <w:r w:rsidR="00B362D7">
        <w:rPr>
          <w:rFonts w:asciiTheme="minorHAnsi" w:hAnsiTheme="minorHAnsi" w:cs="Arial"/>
          <w:b/>
          <w:sz w:val="24"/>
          <w:szCs w:val="24"/>
          <w:lang w:val="cs-CZ"/>
        </w:rPr>
        <w:t>krimi thriller</w:t>
      </w:r>
    </w:p>
    <w:p w14:paraId="11F9AF29" w14:textId="77777777" w:rsidR="00EF49B7" w:rsidRDefault="00EF49B7" w:rsidP="00EF49B7">
      <w:pPr>
        <w:pStyle w:val="Prosttext"/>
        <w:tabs>
          <w:tab w:val="left" w:pos="5103"/>
        </w:tabs>
        <w:spacing w:after="30"/>
        <w:jc w:val="center"/>
        <w:rPr>
          <w:rFonts w:asciiTheme="minorHAnsi" w:hAnsiTheme="minorHAnsi" w:cstheme="minorHAnsi"/>
          <w:color w:val="000000"/>
          <w:sz w:val="24"/>
          <w:szCs w:val="24"/>
          <w:lang w:val="cs-CZ"/>
        </w:rPr>
      </w:pPr>
    </w:p>
    <w:p w14:paraId="575DB8D2" w14:textId="7C172C1D" w:rsidR="00EF49B7" w:rsidRPr="00742C4E" w:rsidRDefault="00B362D7" w:rsidP="00EF49B7">
      <w:pPr>
        <w:pStyle w:val="Prosttext"/>
        <w:tabs>
          <w:tab w:val="left" w:pos="5103"/>
        </w:tabs>
        <w:spacing w:after="30"/>
        <w:jc w:val="center"/>
        <w:rPr>
          <w:rFonts w:asciiTheme="minorHAnsi" w:hAnsiTheme="minorHAnsi" w:cstheme="minorHAnsi"/>
          <w:color w:val="000000"/>
          <w:sz w:val="24"/>
          <w:szCs w:val="24"/>
          <w:lang w:val="cs-CZ"/>
        </w:rPr>
      </w:pPr>
      <w:r w:rsidRPr="00B362D7">
        <w:rPr>
          <w:rFonts w:asciiTheme="minorHAnsi" w:hAnsiTheme="minorHAnsi" w:cstheme="minorHAnsi"/>
          <w:color w:val="000000"/>
          <w:sz w:val="24"/>
          <w:szCs w:val="24"/>
          <w:lang w:val="cs-CZ"/>
        </w:rPr>
        <w:t xml:space="preserve">Film vznikl za finanční podpory </w:t>
      </w:r>
      <w:r w:rsidRPr="00B362D7">
        <w:rPr>
          <w:rFonts w:asciiTheme="minorHAnsi" w:hAnsiTheme="minorHAnsi" w:cstheme="minorHAnsi"/>
          <w:b/>
          <w:bCs/>
          <w:color w:val="000000"/>
          <w:sz w:val="24"/>
          <w:szCs w:val="24"/>
          <w:lang w:val="cs-CZ"/>
        </w:rPr>
        <w:t>Státního fondu audiovize</w:t>
      </w:r>
      <w:r w:rsidRPr="00B362D7">
        <w:rPr>
          <w:rFonts w:asciiTheme="minorHAnsi" w:hAnsiTheme="minorHAnsi" w:cstheme="minorHAnsi"/>
          <w:color w:val="000000"/>
          <w:sz w:val="24"/>
          <w:szCs w:val="24"/>
          <w:lang w:val="cs-CZ"/>
        </w:rPr>
        <w:t xml:space="preserve"> a </w:t>
      </w:r>
      <w:r w:rsidRPr="00B362D7">
        <w:rPr>
          <w:rFonts w:asciiTheme="minorHAnsi" w:hAnsiTheme="minorHAnsi" w:cstheme="minorHAnsi"/>
          <w:b/>
          <w:bCs/>
          <w:color w:val="000000"/>
          <w:sz w:val="24"/>
          <w:szCs w:val="24"/>
          <w:lang w:val="cs-CZ"/>
        </w:rPr>
        <w:t>Pražského audiovizuálního fondu</w:t>
      </w:r>
      <w:r>
        <w:rPr>
          <w:rFonts w:asciiTheme="minorHAnsi" w:hAnsiTheme="minorHAnsi" w:cstheme="minorHAnsi"/>
          <w:b/>
          <w:bCs/>
          <w:color w:val="000000"/>
          <w:sz w:val="24"/>
          <w:szCs w:val="24"/>
          <w:lang w:val="cs-CZ"/>
        </w:rPr>
        <w:t xml:space="preserve">. </w:t>
      </w:r>
      <w:r>
        <w:rPr>
          <w:rFonts w:asciiTheme="minorHAnsi" w:hAnsiTheme="minorHAnsi" w:cstheme="minorHAnsi"/>
          <w:color w:val="000000"/>
          <w:sz w:val="24"/>
          <w:szCs w:val="24"/>
          <w:lang w:val="cs-CZ"/>
        </w:rPr>
        <w:t>Distributorem a koproducentem filmu je</w:t>
      </w:r>
      <w:r w:rsidR="00EF49B7" w:rsidRPr="00742C4E">
        <w:rPr>
          <w:rFonts w:asciiTheme="minorHAnsi" w:hAnsiTheme="minorHAnsi" w:cstheme="minorHAnsi"/>
          <w:color w:val="000000"/>
          <w:sz w:val="24"/>
          <w:szCs w:val="24"/>
          <w:lang w:val="cs-CZ"/>
        </w:rPr>
        <w:t xml:space="preserve"> </w:t>
      </w:r>
      <w:r w:rsidR="00EF49B7" w:rsidRPr="00742C4E">
        <w:rPr>
          <w:rFonts w:asciiTheme="minorHAnsi" w:hAnsiTheme="minorHAnsi" w:cstheme="minorHAnsi"/>
          <w:b/>
          <w:bCs/>
          <w:color w:val="000000"/>
          <w:sz w:val="24"/>
          <w:szCs w:val="24"/>
          <w:lang w:val="cs-CZ"/>
        </w:rPr>
        <w:t>CinemArt</w:t>
      </w:r>
      <w:r w:rsidR="00EF49B7" w:rsidRPr="00742C4E">
        <w:rPr>
          <w:rFonts w:asciiTheme="minorHAnsi" w:hAnsiTheme="minorHAnsi" w:cstheme="minorHAnsi"/>
          <w:color w:val="000000"/>
          <w:sz w:val="24"/>
          <w:szCs w:val="24"/>
          <w:lang w:val="cs-CZ"/>
        </w:rPr>
        <w:t>.</w:t>
      </w:r>
    </w:p>
    <w:p w14:paraId="41883285" w14:textId="77777777" w:rsidR="00EF49B7" w:rsidRDefault="00EF49B7" w:rsidP="00EF49B7">
      <w:pPr>
        <w:pStyle w:val="Prosttext"/>
        <w:tabs>
          <w:tab w:val="left" w:pos="5103"/>
        </w:tabs>
        <w:spacing w:after="30"/>
        <w:ind w:left="2124"/>
        <w:rPr>
          <w:rFonts w:asciiTheme="minorHAnsi" w:hAnsiTheme="minorHAnsi" w:cs="Arial"/>
          <w:b/>
          <w:sz w:val="24"/>
          <w:szCs w:val="24"/>
          <w:lang w:val="cs-CZ"/>
        </w:rPr>
      </w:pPr>
    </w:p>
    <w:p w14:paraId="2345518A" w14:textId="10B38D7A" w:rsidR="00EF49B7" w:rsidRDefault="00EF49B7" w:rsidP="00EF49B7">
      <w:pPr>
        <w:spacing w:after="30" w:line="240" w:lineRule="auto"/>
        <w:jc w:val="center"/>
        <w:rPr>
          <w:rFonts w:cs="Arial"/>
          <w:b/>
          <w:color w:val="FF0000"/>
          <w:sz w:val="56"/>
          <w:szCs w:val="56"/>
        </w:rPr>
      </w:pPr>
      <w:r w:rsidRPr="002724FE">
        <w:rPr>
          <w:rFonts w:cs="Arial"/>
          <w:b/>
          <w:sz w:val="28"/>
          <w:szCs w:val="28"/>
        </w:rPr>
        <w:t xml:space="preserve">Trailer k filmu </w:t>
      </w:r>
      <w:r w:rsidR="00B362D7" w:rsidRPr="00B362D7">
        <w:rPr>
          <w:rFonts w:cs="Arial"/>
          <w:b/>
          <w:i/>
          <w:sz w:val="28"/>
          <w:szCs w:val="28"/>
        </w:rPr>
        <w:t>Říkají mi Lars</w:t>
      </w:r>
      <w:r w:rsidR="00B362D7">
        <w:rPr>
          <w:rFonts w:cs="Arial"/>
          <w:b/>
          <w:i/>
          <w:sz w:val="28"/>
          <w:szCs w:val="28"/>
        </w:rPr>
        <w:t xml:space="preserve"> </w:t>
      </w:r>
      <w:r w:rsidRPr="002724FE">
        <w:rPr>
          <w:rFonts w:cs="Arial"/>
          <w:b/>
          <w:sz w:val="28"/>
          <w:szCs w:val="28"/>
        </w:rPr>
        <w:t xml:space="preserve">najdete na Youtube kanálu </w:t>
      </w:r>
      <w:hyperlink r:id="rId6" w:history="1">
        <w:r w:rsidRPr="00B362D7">
          <w:rPr>
            <w:rStyle w:val="Hypertextovodkaz"/>
            <w:rFonts w:cs="Arial"/>
            <w:b/>
            <w:sz w:val="28"/>
            <w:szCs w:val="28"/>
          </w:rPr>
          <w:t>ZDE</w:t>
        </w:r>
      </w:hyperlink>
      <w:r w:rsidRPr="002724FE">
        <w:rPr>
          <w:rFonts w:ascii="Arial" w:hAnsi="Arial" w:cs="Arial"/>
          <w:b/>
          <w:bCs/>
          <w:sz w:val="28"/>
          <w:szCs w:val="28"/>
        </w:rPr>
        <w:t>.</w:t>
      </w:r>
      <w:r>
        <w:rPr>
          <w:rFonts w:cs="Arial"/>
          <w:b/>
          <w:color w:val="FF0000"/>
          <w:sz w:val="56"/>
          <w:szCs w:val="56"/>
        </w:rPr>
        <w:br w:type="page"/>
      </w:r>
    </w:p>
    <w:p w14:paraId="6B22B86F" w14:textId="77777777" w:rsidR="001775A5" w:rsidRDefault="001775A5" w:rsidP="001775A5">
      <w:pPr>
        <w:spacing w:after="120" w:line="276" w:lineRule="auto"/>
        <w:jc w:val="center"/>
        <w:rPr>
          <w:rFonts w:eastAsia="Times New Roman" w:cs="Arial"/>
          <w:b/>
          <w:sz w:val="24"/>
          <w:szCs w:val="24"/>
          <w:lang w:eastAsia="ar-SA"/>
        </w:rPr>
      </w:pPr>
      <w:r>
        <w:rPr>
          <w:noProof/>
          <w:lang w:eastAsia="cs-CZ"/>
          <w14:ligatures w14:val="standardContextual"/>
        </w:rPr>
        <w:lastRenderedPageBreak/>
        <w:drawing>
          <wp:inline distT="0" distB="0" distL="0" distR="0" wp14:anchorId="504733FC" wp14:editId="625A8075">
            <wp:extent cx="2066925" cy="1149211"/>
            <wp:effectExtent l="0" t="0" r="0" b="0"/>
            <wp:docPr id="178175774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94435" name=""/>
                    <pic:cNvPicPr/>
                  </pic:nvPicPr>
                  <pic:blipFill>
                    <a:blip r:embed="rId5"/>
                    <a:stretch>
                      <a:fillRect/>
                    </a:stretch>
                  </pic:blipFill>
                  <pic:spPr>
                    <a:xfrm>
                      <a:off x="0" y="0"/>
                      <a:ext cx="2077591" cy="1155142"/>
                    </a:xfrm>
                    <a:prstGeom prst="rect">
                      <a:avLst/>
                    </a:prstGeom>
                  </pic:spPr>
                </pic:pic>
              </a:graphicData>
            </a:graphic>
          </wp:inline>
        </w:drawing>
      </w:r>
    </w:p>
    <w:p w14:paraId="6528DC8D" w14:textId="7AE62B94" w:rsidR="007F49D0" w:rsidRPr="007F49D0" w:rsidRDefault="007F49D0" w:rsidP="007F49D0">
      <w:pPr>
        <w:spacing w:after="120" w:line="276" w:lineRule="auto"/>
        <w:jc w:val="both"/>
        <w:rPr>
          <w:rFonts w:eastAsia="Times New Roman" w:cs="Arial"/>
          <w:b/>
          <w:sz w:val="24"/>
          <w:szCs w:val="24"/>
          <w:lang w:eastAsia="ar-SA"/>
        </w:rPr>
      </w:pPr>
      <w:r w:rsidRPr="007F49D0">
        <w:rPr>
          <w:rFonts w:eastAsia="Times New Roman" w:cs="Arial"/>
          <w:b/>
          <w:sz w:val="24"/>
          <w:szCs w:val="24"/>
          <w:lang w:eastAsia="ar-SA"/>
        </w:rPr>
        <w:t>Martin Hofmann jako drsný soukromý detektiv Lars vezme od svého nejlepšího kamaráda jednoduchý ale výnosný kšeft, který se zákonitě podělá. Když jsou totiž někde hodně tlustý prachy, je tam i dost zájemců, kteří je chtějí urvat jen pro sebe.</w:t>
      </w:r>
    </w:p>
    <w:p w14:paraId="6BA1F9F1" w14:textId="77777777" w:rsidR="007F49D0" w:rsidRPr="007F49D0" w:rsidRDefault="007F49D0" w:rsidP="007F49D0">
      <w:pPr>
        <w:spacing w:after="120" w:line="276" w:lineRule="auto"/>
        <w:jc w:val="both"/>
        <w:rPr>
          <w:rFonts w:eastAsia="Times New Roman" w:cs="Arial"/>
          <w:bCs/>
          <w:sz w:val="24"/>
          <w:szCs w:val="24"/>
          <w:lang w:eastAsia="ar-SA"/>
        </w:rPr>
      </w:pPr>
      <w:r w:rsidRPr="007F49D0">
        <w:rPr>
          <w:rFonts w:eastAsia="Times New Roman" w:cs="Arial"/>
          <w:bCs/>
          <w:sz w:val="24"/>
          <w:szCs w:val="24"/>
          <w:lang w:eastAsia="ar-SA"/>
        </w:rPr>
        <w:t xml:space="preserve">Příběh filmu </w:t>
      </w:r>
      <w:r w:rsidRPr="007F49D0">
        <w:rPr>
          <w:rFonts w:eastAsia="Times New Roman" w:cs="Arial"/>
          <w:bCs/>
          <w:i/>
          <w:iCs/>
          <w:sz w:val="24"/>
          <w:szCs w:val="24"/>
          <w:lang w:eastAsia="ar-SA"/>
        </w:rPr>
        <w:t>Říkají mi Lars</w:t>
      </w:r>
      <w:r w:rsidRPr="007F49D0">
        <w:rPr>
          <w:rFonts w:eastAsia="Times New Roman" w:cs="Arial"/>
          <w:bCs/>
          <w:sz w:val="24"/>
          <w:szCs w:val="24"/>
          <w:lang w:eastAsia="ar-SA"/>
        </w:rPr>
        <w:t xml:space="preserve"> je poctou „drsné detektivní škole“, kde Praha současnosti nahradila Los Angeles třicátých let. Soukromé očko Lars (</w:t>
      </w:r>
      <w:r w:rsidRPr="007F49D0">
        <w:rPr>
          <w:rFonts w:eastAsia="Times New Roman" w:cs="Arial"/>
          <w:b/>
          <w:sz w:val="24"/>
          <w:szCs w:val="24"/>
          <w:lang w:eastAsia="ar-SA"/>
        </w:rPr>
        <w:t>Martin Hofmann</w:t>
      </w:r>
      <w:r w:rsidRPr="007F49D0">
        <w:rPr>
          <w:rFonts w:eastAsia="Times New Roman" w:cs="Arial"/>
          <w:bCs/>
          <w:sz w:val="24"/>
          <w:szCs w:val="24"/>
          <w:lang w:eastAsia="ar-SA"/>
        </w:rPr>
        <w:t>) ale nechodí v obleku, jako kdysi legendární detektiv Phil Marlow. Je to drsňák v koženém křiváku s holou lebkou a zarostlou bradou. Potom, co ho pro absolutní nekázeň vyrazí od policie, protlouká se všelijak. Řeší pro své klienty různé potíže nebo problémy někomu naopak dělá. Záleží na zadání. Jediné, co mu ze služby pro stát zbylo, je bývalý parťák a kamarád Gold (</w:t>
      </w:r>
      <w:r w:rsidRPr="007F49D0">
        <w:rPr>
          <w:rFonts w:eastAsia="Times New Roman" w:cs="Arial"/>
          <w:b/>
          <w:sz w:val="24"/>
          <w:szCs w:val="24"/>
          <w:lang w:eastAsia="ar-SA"/>
        </w:rPr>
        <w:t>David Švehlík</w:t>
      </w:r>
      <w:r w:rsidRPr="007F49D0">
        <w:rPr>
          <w:rFonts w:eastAsia="Times New Roman" w:cs="Arial"/>
          <w:bCs/>
          <w:sz w:val="24"/>
          <w:szCs w:val="24"/>
          <w:lang w:eastAsia="ar-SA"/>
        </w:rPr>
        <w:t xml:space="preserve">). </w:t>
      </w:r>
    </w:p>
    <w:p w14:paraId="3FFE81E5" w14:textId="77777777" w:rsidR="007F49D0" w:rsidRPr="007F49D0" w:rsidRDefault="007F49D0" w:rsidP="007F49D0">
      <w:pPr>
        <w:spacing w:after="120" w:line="276" w:lineRule="auto"/>
        <w:jc w:val="both"/>
        <w:rPr>
          <w:rFonts w:eastAsia="Times New Roman" w:cs="Arial"/>
          <w:bCs/>
          <w:sz w:val="24"/>
          <w:szCs w:val="24"/>
          <w:lang w:eastAsia="ar-SA"/>
        </w:rPr>
      </w:pPr>
      <w:r w:rsidRPr="007F49D0">
        <w:rPr>
          <w:rFonts w:eastAsia="Times New Roman" w:cs="Arial"/>
          <w:bCs/>
          <w:sz w:val="24"/>
          <w:szCs w:val="24"/>
          <w:lang w:eastAsia="ar-SA"/>
        </w:rPr>
        <w:t>A právě od Golda dostane nabídku na lukrativní kšeft. Stárnoucí realitní magnát Leo (</w:t>
      </w:r>
      <w:r w:rsidRPr="007F49D0">
        <w:rPr>
          <w:rFonts w:eastAsia="Times New Roman" w:cs="Arial"/>
          <w:b/>
          <w:sz w:val="24"/>
          <w:szCs w:val="24"/>
          <w:lang w:eastAsia="ar-SA"/>
        </w:rPr>
        <w:t>Pavel Kikinčuk</w:t>
      </w:r>
      <w:r w:rsidRPr="007F49D0">
        <w:rPr>
          <w:rFonts w:eastAsia="Times New Roman" w:cs="Arial"/>
          <w:bCs/>
          <w:sz w:val="24"/>
          <w:szCs w:val="24"/>
          <w:lang w:eastAsia="ar-SA"/>
        </w:rPr>
        <w:t>) potřebuje nějaký kompromitující materiál na manželku Doru (</w:t>
      </w:r>
      <w:r w:rsidRPr="007F49D0">
        <w:rPr>
          <w:rFonts w:eastAsia="Times New Roman" w:cs="Arial"/>
          <w:b/>
          <w:sz w:val="24"/>
          <w:szCs w:val="24"/>
          <w:lang w:eastAsia="ar-SA"/>
        </w:rPr>
        <w:t>Simona Peková</w:t>
      </w:r>
      <w:r w:rsidRPr="007F49D0">
        <w:rPr>
          <w:rFonts w:eastAsia="Times New Roman" w:cs="Arial"/>
          <w:bCs/>
          <w:sz w:val="24"/>
          <w:szCs w:val="24"/>
          <w:lang w:eastAsia="ar-SA"/>
        </w:rPr>
        <w:t>), která podle všeho žije jako světice. Rád by ji totiž nahradil atraktivní kráskou Bonnie (</w:t>
      </w:r>
      <w:r w:rsidRPr="007F49D0">
        <w:rPr>
          <w:rFonts w:eastAsia="Times New Roman" w:cs="Arial"/>
          <w:b/>
          <w:sz w:val="24"/>
          <w:szCs w:val="24"/>
          <w:lang w:eastAsia="ar-SA"/>
        </w:rPr>
        <w:t>Justýna Zedníková</w:t>
      </w:r>
      <w:r w:rsidRPr="007F49D0">
        <w:rPr>
          <w:rFonts w:eastAsia="Times New Roman" w:cs="Arial"/>
          <w:bCs/>
          <w:sz w:val="24"/>
          <w:szCs w:val="24"/>
          <w:lang w:eastAsia="ar-SA"/>
        </w:rPr>
        <w:t xml:space="preserve">) a nerad by u rozvodu „projel gatě“. A vůbec mu nezáleží na tom, jestli ty důkazy o manželčině nevěře budou pravé nebo falešné. Larsovi se taková zakázka moc nezdá, ale i z pocitu dluhu vůči Goldovi, který mu kdysi zachránil život, se do toho nechá přemluvit. A tím se spouští kolotoč událostí naplněných falešným sváděním, skutečnými podrazy, únosy a vydíráním. Až na konci se ukáže, kdo a jaké hry s kým hrál, komu se podaří ostatní převézt a kdo nakonec unikne jen s odřenou kůží. </w:t>
      </w:r>
    </w:p>
    <w:p w14:paraId="77F2F41B" w14:textId="21CA0509" w:rsidR="00EF49B7" w:rsidRPr="007F49D0" w:rsidRDefault="007F49D0" w:rsidP="007F49D0">
      <w:pPr>
        <w:spacing w:after="120" w:line="276" w:lineRule="auto"/>
        <w:jc w:val="both"/>
        <w:rPr>
          <w:rFonts w:eastAsia="Times New Roman" w:cs="Arial"/>
          <w:bCs/>
          <w:sz w:val="24"/>
          <w:szCs w:val="24"/>
          <w:lang w:eastAsia="ar-SA"/>
        </w:rPr>
      </w:pPr>
      <w:r w:rsidRPr="007F49D0">
        <w:rPr>
          <w:rFonts w:eastAsia="Times New Roman" w:cs="Arial"/>
          <w:bCs/>
          <w:sz w:val="24"/>
          <w:szCs w:val="24"/>
          <w:lang w:eastAsia="ar-SA"/>
        </w:rPr>
        <w:t xml:space="preserve">Předlohou filmu </w:t>
      </w:r>
      <w:r w:rsidRPr="007F49D0">
        <w:rPr>
          <w:rFonts w:eastAsia="Times New Roman" w:cs="Arial"/>
          <w:bCs/>
          <w:i/>
          <w:iCs/>
          <w:sz w:val="24"/>
          <w:szCs w:val="24"/>
          <w:lang w:eastAsia="ar-SA"/>
        </w:rPr>
        <w:t>Říkají mi Lars</w:t>
      </w:r>
      <w:r w:rsidRPr="007F49D0">
        <w:rPr>
          <w:rFonts w:eastAsia="Times New Roman" w:cs="Arial"/>
          <w:bCs/>
          <w:sz w:val="24"/>
          <w:szCs w:val="24"/>
          <w:lang w:eastAsia="ar-SA"/>
        </w:rPr>
        <w:t xml:space="preserve"> je úspěšná stejnojmenná kniha spisovatele </w:t>
      </w:r>
      <w:r w:rsidRPr="007F49D0">
        <w:rPr>
          <w:rFonts w:eastAsia="Times New Roman" w:cs="Arial"/>
          <w:b/>
          <w:sz w:val="24"/>
          <w:szCs w:val="24"/>
          <w:lang w:eastAsia="ar-SA"/>
        </w:rPr>
        <w:t>Daniela Grise</w:t>
      </w:r>
      <w:r w:rsidRPr="007F49D0">
        <w:rPr>
          <w:rFonts w:eastAsia="Times New Roman" w:cs="Arial"/>
          <w:bCs/>
          <w:sz w:val="24"/>
          <w:szCs w:val="24"/>
          <w:lang w:eastAsia="ar-SA"/>
        </w:rPr>
        <w:t>. Svému hrdinovi, který se rád dívá do ženských výstřihů i na dna různých skleniček, věnoval několik dalších zapeklitých příběhů.</w:t>
      </w:r>
    </w:p>
    <w:p w14:paraId="3E8BB5EE" w14:textId="107EEA40" w:rsidR="00EF49B7" w:rsidRPr="00742C4E" w:rsidRDefault="001775A5" w:rsidP="00EF49B7">
      <w:pPr>
        <w:spacing w:after="120" w:line="276" w:lineRule="auto"/>
        <w:jc w:val="both"/>
        <w:rPr>
          <w:rFonts w:eastAsia="Times New Roman" w:cs="Arial"/>
          <w:bCs/>
          <w:sz w:val="24"/>
          <w:szCs w:val="24"/>
          <w:lang w:eastAsia="ar-SA"/>
        </w:rPr>
      </w:pPr>
      <w:r>
        <w:rPr>
          <w:noProof/>
          <w:lang w:eastAsia="cs-CZ"/>
          <w14:ligatures w14:val="standardContextual"/>
        </w:rPr>
        <w:drawing>
          <wp:inline distT="0" distB="0" distL="0" distR="0" wp14:anchorId="6FED4A53" wp14:editId="7D495161">
            <wp:extent cx="5714286" cy="2390476"/>
            <wp:effectExtent l="0" t="0" r="1270" b="0"/>
            <wp:docPr id="149306828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68282" name=""/>
                    <pic:cNvPicPr/>
                  </pic:nvPicPr>
                  <pic:blipFill>
                    <a:blip r:embed="rId7"/>
                    <a:stretch>
                      <a:fillRect/>
                    </a:stretch>
                  </pic:blipFill>
                  <pic:spPr>
                    <a:xfrm>
                      <a:off x="0" y="0"/>
                      <a:ext cx="5714286" cy="2390476"/>
                    </a:xfrm>
                    <a:prstGeom prst="rect">
                      <a:avLst/>
                    </a:prstGeom>
                  </pic:spPr>
                </pic:pic>
              </a:graphicData>
            </a:graphic>
          </wp:inline>
        </w:drawing>
      </w:r>
      <w:r w:rsidR="00EF49B7" w:rsidRPr="00742C4E">
        <w:rPr>
          <w:rFonts w:eastAsia="Times New Roman" w:cs="Arial"/>
          <w:bCs/>
          <w:sz w:val="24"/>
          <w:szCs w:val="24"/>
          <w:lang w:eastAsia="ar-SA"/>
        </w:rPr>
        <w:br w:type="page"/>
      </w:r>
    </w:p>
    <w:p w14:paraId="10CF4AB3" w14:textId="447A4B0A" w:rsidR="00EF49B7" w:rsidRPr="001C387C" w:rsidRDefault="002728CE" w:rsidP="00EF49B7">
      <w:pPr>
        <w:spacing w:after="120" w:line="276" w:lineRule="auto"/>
        <w:jc w:val="both"/>
        <w:outlineLvl w:val="0"/>
        <w:rPr>
          <w:rFonts w:cs="Arial"/>
          <w:b/>
          <w:color w:val="C00000"/>
          <w:sz w:val="36"/>
          <w:szCs w:val="36"/>
        </w:rPr>
      </w:pPr>
      <w:r w:rsidRPr="001C387C">
        <w:rPr>
          <w:rFonts w:cs="Arial"/>
          <w:b/>
          <w:color w:val="C00000"/>
          <w:sz w:val="36"/>
          <w:szCs w:val="36"/>
        </w:rPr>
        <w:lastRenderedPageBreak/>
        <w:t>Daniel Gris</w:t>
      </w:r>
      <w:r w:rsidR="00EF49B7" w:rsidRPr="001C387C">
        <w:rPr>
          <w:rFonts w:cs="Arial"/>
          <w:b/>
          <w:color w:val="C00000"/>
          <w:sz w:val="36"/>
          <w:szCs w:val="36"/>
        </w:rPr>
        <w:t xml:space="preserve">, </w:t>
      </w:r>
      <w:r w:rsidRPr="001C387C">
        <w:rPr>
          <w:rFonts w:cs="Arial"/>
          <w:b/>
          <w:color w:val="C00000"/>
          <w:sz w:val="36"/>
          <w:szCs w:val="36"/>
        </w:rPr>
        <w:t>spisovatel, autor předlohy k filmu</w:t>
      </w:r>
      <w:r w:rsidR="00EF49B7" w:rsidRPr="001C387C">
        <w:rPr>
          <w:rFonts w:cs="Arial"/>
          <w:b/>
          <w:color w:val="C00000"/>
          <w:sz w:val="36"/>
          <w:szCs w:val="36"/>
        </w:rPr>
        <w:t xml:space="preserve"> </w:t>
      </w:r>
    </w:p>
    <w:p w14:paraId="56C15FCF" w14:textId="77777777" w:rsidR="001C387C" w:rsidRDefault="001C387C" w:rsidP="001C387C">
      <w:pPr>
        <w:pStyle w:val="-wm-msonormal"/>
        <w:shd w:val="clear" w:color="auto" w:fill="FFFFFF"/>
        <w:spacing w:before="0" w:beforeAutospacing="0" w:after="60" w:afterAutospacing="0" w:line="269" w:lineRule="auto"/>
        <w:jc w:val="both"/>
        <w:rPr>
          <w:rFonts w:asciiTheme="minorHAnsi" w:eastAsiaTheme="minorHAnsi" w:hAnsiTheme="minorHAnsi" w:cs="Arial"/>
          <w:b/>
          <w:lang w:eastAsia="en-US"/>
        </w:rPr>
      </w:pPr>
      <w:r>
        <w:rPr>
          <w:noProof/>
          <w14:ligatures w14:val="standardContextual"/>
        </w:rPr>
        <w:drawing>
          <wp:inline distT="0" distB="0" distL="0" distR="0" wp14:anchorId="600B1813" wp14:editId="24A76FC3">
            <wp:extent cx="5760720" cy="4219575"/>
            <wp:effectExtent l="0" t="0" r="0" b="9525"/>
            <wp:docPr id="56655377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53772" name=""/>
                    <pic:cNvPicPr/>
                  </pic:nvPicPr>
                  <pic:blipFill>
                    <a:blip r:embed="rId8"/>
                    <a:stretch>
                      <a:fillRect/>
                    </a:stretch>
                  </pic:blipFill>
                  <pic:spPr>
                    <a:xfrm>
                      <a:off x="0" y="0"/>
                      <a:ext cx="5760720" cy="4219575"/>
                    </a:xfrm>
                    <a:prstGeom prst="rect">
                      <a:avLst/>
                    </a:prstGeom>
                  </pic:spPr>
                </pic:pic>
              </a:graphicData>
            </a:graphic>
          </wp:inline>
        </w:drawing>
      </w:r>
      <w:r w:rsidRPr="002728CE">
        <w:rPr>
          <w:rFonts w:asciiTheme="minorHAnsi" w:eastAsiaTheme="minorHAnsi" w:hAnsiTheme="minorHAnsi" w:cs="Arial"/>
          <w:b/>
          <w:lang w:eastAsia="en-US"/>
        </w:rPr>
        <w:t xml:space="preserve"> </w:t>
      </w:r>
    </w:p>
    <w:p w14:paraId="3F56C812" w14:textId="53F68181" w:rsidR="001C387C" w:rsidRDefault="001C387C" w:rsidP="001C387C">
      <w:pPr>
        <w:pStyle w:val="-wm-msonormal"/>
        <w:shd w:val="clear" w:color="auto" w:fill="FFFFFF"/>
        <w:spacing w:before="0" w:beforeAutospacing="0" w:after="60" w:afterAutospacing="0" w:line="269" w:lineRule="auto"/>
        <w:jc w:val="right"/>
        <w:rPr>
          <w:rFonts w:asciiTheme="minorHAnsi" w:eastAsiaTheme="minorHAnsi" w:hAnsiTheme="minorHAnsi" w:cs="Arial"/>
          <w:bCs/>
          <w:i/>
          <w:iCs/>
          <w:sz w:val="22"/>
          <w:szCs w:val="22"/>
          <w:lang w:eastAsia="en-US"/>
        </w:rPr>
      </w:pPr>
      <w:r w:rsidRPr="001C387C">
        <w:rPr>
          <w:rFonts w:asciiTheme="minorHAnsi" w:eastAsiaTheme="minorHAnsi" w:hAnsiTheme="minorHAnsi" w:cs="Arial"/>
          <w:bCs/>
          <w:i/>
          <w:iCs/>
          <w:sz w:val="22"/>
          <w:szCs w:val="22"/>
          <w:lang w:eastAsia="en-US"/>
        </w:rPr>
        <w:t>foto © Sergej Babenko</w:t>
      </w:r>
    </w:p>
    <w:p w14:paraId="69405E59" w14:textId="7F3FD6A2" w:rsidR="001C387C" w:rsidRPr="001C387C" w:rsidRDefault="001C387C" w:rsidP="001C387C">
      <w:pPr>
        <w:pStyle w:val="-wm-msonormal"/>
        <w:shd w:val="clear" w:color="auto" w:fill="FFFFFF"/>
        <w:spacing w:after="60" w:line="269" w:lineRule="auto"/>
        <w:jc w:val="both"/>
        <w:rPr>
          <w:rFonts w:asciiTheme="minorHAnsi" w:eastAsiaTheme="minorHAnsi" w:hAnsiTheme="minorHAnsi" w:cs="Arial"/>
          <w:bCs/>
          <w:i/>
          <w:iCs/>
          <w:lang w:eastAsia="en-US"/>
        </w:rPr>
      </w:pPr>
      <w:r w:rsidRPr="001C387C">
        <w:rPr>
          <w:rFonts w:asciiTheme="minorHAnsi" w:eastAsiaTheme="minorHAnsi" w:hAnsiTheme="minorHAnsi" w:cs="Arial"/>
          <w:bCs/>
          <w:i/>
          <w:iCs/>
          <w:lang w:eastAsia="en-US"/>
        </w:rPr>
        <w:t>Odkojen Vltavou, na jejímž břehu byl během jedné soboty a neděle počat. Ve třech letech ho zoufalí rodiče prodali kočovným cikánům, kterými byl již po čtyřech dnech vrácen jako naprosto nezvladatelný. Na jeho výchově se poté podílelo několik oficiálních i pololegálních institucí. V části z nich se učil zákonům, ve zbytku o tom, jak zákony obcházet. Daniel Gris si postupně pořídil několik manželek různých národností a tvarů, je předpokládaným otcem prozatím nezjištěného počtu potomků. Má rád hezká auta a rychlé ženy, absint a atmosféru zakouřených barů. V životě vystřídal devatero řemesel, a jelikož se smířil s bídou, nakonec se rozhodl pro dráhu spisovatele.</w:t>
      </w:r>
    </w:p>
    <w:p w14:paraId="56D3A70F" w14:textId="538563E9" w:rsidR="002728CE" w:rsidRPr="002728CE" w:rsidRDefault="002728CE" w:rsidP="001C387C">
      <w:pPr>
        <w:pStyle w:val="-wm-msonormal"/>
        <w:shd w:val="clear" w:color="auto" w:fill="FFFFFF"/>
        <w:spacing w:before="0" w:beforeAutospacing="0" w:after="60" w:afterAutospacing="0" w:line="269" w:lineRule="auto"/>
        <w:jc w:val="both"/>
        <w:rPr>
          <w:rFonts w:asciiTheme="minorHAnsi" w:eastAsiaTheme="minorHAnsi" w:hAnsiTheme="minorHAnsi" w:cs="Arial"/>
          <w:b/>
          <w:lang w:eastAsia="en-US"/>
        </w:rPr>
      </w:pPr>
      <w:r w:rsidRPr="002728CE">
        <w:rPr>
          <w:rFonts w:asciiTheme="minorHAnsi" w:eastAsiaTheme="minorHAnsi" w:hAnsiTheme="minorHAnsi" w:cs="Arial"/>
          <w:b/>
          <w:lang w:eastAsia="en-US"/>
        </w:rPr>
        <w:t>Jak se zrodil nápad na "říznou krimi z Prahy" a na jejího hrdinu Larse, drsného soukromého detektiva?</w:t>
      </w:r>
    </w:p>
    <w:p w14:paraId="10BCC0C5" w14:textId="63E9E7FD" w:rsidR="002728CE" w:rsidRPr="001C387C" w:rsidRDefault="002728CE" w:rsidP="001C387C">
      <w:pPr>
        <w:pStyle w:val="-wm-msonormal"/>
        <w:shd w:val="clear" w:color="auto" w:fill="FFFFFF"/>
        <w:spacing w:before="0" w:beforeAutospacing="0" w:after="60" w:afterAutospacing="0" w:line="269" w:lineRule="auto"/>
        <w:jc w:val="both"/>
        <w:rPr>
          <w:rFonts w:asciiTheme="minorHAnsi" w:eastAsiaTheme="minorHAnsi" w:hAnsiTheme="minorHAnsi" w:cs="Arial"/>
          <w:bCs/>
          <w:lang w:eastAsia="en-US"/>
        </w:rPr>
      </w:pPr>
      <w:r w:rsidRPr="001C387C">
        <w:rPr>
          <w:rFonts w:asciiTheme="minorHAnsi" w:eastAsiaTheme="minorHAnsi" w:hAnsiTheme="minorHAnsi" w:cs="Arial"/>
          <w:bCs/>
          <w:lang w:eastAsia="en-US"/>
        </w:rPr>
        <w:t xml:space="preserve">Nápad se zrodil tak, že se spisovatel Martin Goffa (tedy já) cítil být unavený psaním vážných detektivek, a zatoužil napsat něco odlehčeného, humorného a lehce nadsazeného. Miluju knihu </w:t>
      </w:r>
      <w:r w:rsidRPr="001C387C">
        <w:rPr>
          <w:rFonts w:asciiTheme="minorHAnsi" w:eastAsiaTheme="minorHAnsi" w:hAnsiTheme="minorHAnsi" w:cs="Arial"/>
          <w:bCs/>
          <w:i/>
          <w:iCs/>
          <w:lang w:eastAsia="en-US"/>
        </w:rPr>
        <w:t>Jak neuloupit smaragd</w:t>
      </w:r>
      <w:r w:rsidRPr="001C387C">
        <w:rPr>
          <w:rFonts w:asciiTheme="minorHAnsi" w:eastAsiaTheme="minorHAnsi" w:hAnsiTheme="minorHAnsi" w:cs="Arial"/>
          <w:bCs/>
          <w:lang w:eastAsia="en-US"/>
        </w:rPr>
        <w:t xml:space="preserve"> od Donalda E. Westlakea a zároveň vtipné gangsterky Guye Ritchieho, jakými jsou </w:t>
      </w:r>
      <w:r w:rsidRPr="001C387C">
        <w:rPr>
          <w:rFonts w:asciiTheme="minorHAnsi" w:eastAsiaTheme="minorHAnsi" w:hAnsiTheme="minorHAnsi" w:cs="Arial"/>
          <w:bCs/>
          <w:i/>
          <w:iCs/>
          <w:lang w:eastAsia="en-US"/>
        </w:rPr>
        <w:t>Podfu(c)k</w:t>
      </w:r>
      <w:r w:rsidRPr="001C387C">
        <w:rPr>
          <w:rFonts w:asciiTheme="minorHAnsi" w:eastAsiaTheme="minorHAnsi" w:hAnsiTheme="minorHAnsi" w:cs="Arial"/>
          <w:bCs/>
          <w:lang w:eastAsia="en-US"/>
        </w:rPr>
        <w:t xml:space="preserve"> nebo </w:t>
      </w:r>
      <w:r w:rsidRPr="001C387C">
        <w:rPr>
          <w:rFonts w:asciiTheme="minorHAnsi" w:eastAsiaTheme="minorHAnsi" w:hAnsiTheme="minorHAnsi" w:cs="Arial"/>
          <w:bCs/>
          <w:i/>
          <w:iCs/>
          <w:lang w:eastAsia="en-US"/>
        </w:rPr>
        <w:t>RocknRolla</w:t>
      </w:r>
      <w:r w:rsidRPr="001C387C">
        <w:rPr>
          <w:rFonts w:asciiTheme="minorHAnsi" w:eastAsiaTheme="minorHAnsi" w:hAnsiTheme="minorHAnsi" w:cs="Arial"/>
          <w:bCs/>
          <w:lang w:eastAsia="en-US"/>
        </w:rPr>
        <w:t>, takže někam do těchto vod jsem směřoval svého Larse.</w:t>
      </w:r>
    </w:p>
    <w:p w14:paraId="7D3DDC1C" w14:textId="77777777" w:rsidR="002728CE" w:rsidRPr="002728CE" w:rsidRDefault="002728CE" w:rsidP="001C387C">
      <w:pPr>
        <w:pStyle w:val="-wm-msonormal"/>
        <w:shd w:val="clear" w:color="auto" w:fill="FFFFFF"/>
        <w:spacing w:before="0" w:beforeAutospacing="0" w:after="60" w:afterAutospacing="0" w:line="269" w:lineRule="auto"/>
        <w:jc w:val="both"/>
        <w:rPr>
          <w:rFonts w:asciiTheme="minorHAnsi" w:eastAsiaTheme="minorHAnsi" w:hAnsiTheme="minorHAnsi" w:cs="Arial"/>
          <w:b/>
          <w:lang w:eastAsia="en-US"/>
        </w:rPr>
      </w:pPr>
      <w:r w:rsidRPr="002728CE">
        <w:rPr>
          <w:rFonts w:asciiTheme="minorHAnsi" w:eastAsiaTheme="minorHAnsi" w:hAnsiTheme="minorHAnsi" w:cs="Arial"/>
          <w:b/>
          <w:lang w:eastAsia="en-US"/>
        </w:rPr>
        <w:t>Měl jste pro postavu Larse někoho konkrétního jako předlohu nebo pro inspiraci? Nebo je v něm něco z vás?</w:t>
      </w:r>
    </w:p>
    <w:p w14:paraId="49322784" w14:textId="77777777" w:rsidR="002728CE" w:rsidRPr="001C387C" w:rsidRDefault="002728CE" w:rsidP="001C387C">
      <w:pPr>
        <w:pStyle w:val="-wm-msonormal"/>
        <w:shd w:val="clear" w:color="auto" w:fill="FFFFFF"/>
        <w:spacing w:before="0" w:beforeAutospacing="0" w:after="60" w:afterAutospacing="0" w:line="269" w:lineRule="auto"/>
        <w:jc w:val="both"/>
        <w:rPr>
          <w:rFonts w:asciiTheme="minorHAnsi" w:eastAsiaTheme="minorHAnsi" w:hAnsiTheme="minorHAnsi" w:cs="Arial"/>
          <w:bCs/>
          <w:lang w:eastAsia="en-US"/>
        </w:rPr>
      </w:pPr>
      <w:r w:rsidRPr="001C387C">
        <w:rPr>
          <w:rFonts w:asciiTheme="minorHAnsi" w:eastAsiaTheme="minorHAnsi" w:hAnsiTheme="minorHAnsi" w:cs="Arial"/>
          <w:bCs/>
          <w:lang w:eastAsia="en-US"/>
        </w:rPr>
        <w:lastRenderedPageBreak/>
        <w:t>Opravdu rád bych řekl, že postava Larse má něco společného se mnou, ale bohužel to tak není. Nebo možná bohudík. Konkrétní předobraz Lars nemá, je kombinací několika hrdinů a možná i několika sympatických padouchů. Každý si v něm snad najde toho svého.</w:t>
      </w:r>
    </w:p>
    <w:p w14:paraId="65CC9CC7" w14:textId="77777777" w:rsidR="002728CE" w:rsidRPr="002728CE" w:rsidRDefault="002728CE" w:rsidP="001C387C">
      <w:pPr>
        <w:pStyle w:val="-wm-msonormal"/>
        <w:shd w:val="clear" w:color="auto" w:fill="FFFFFF"/>
        <w:spacing w:before="0" w:beforeAutospacing="0" w:after="60" w:afterAutospacing="0" w:line="269" w:lineRule="auto"/>
        <w:jc w:val="both"/>
        <w:rPr>
          <w:rFonts w:asciiTheme="minorHAnsi" w:eastAsiaTheme="minorHAnsi" w:hAnsiTheme="minorHAnsi" w:cs="Arial"/>
          <w:b/>
          <w:lang w:eastAsia="en-US"/>
        </w:rPr>
      </w:pPr>
      <w:r w:rsidRPr="002728CE">
        <w:rPr>
          <w:rFonts w:asciiTheme="minorHAnsi" w:eastAsiaTheme="minorHAnsi" w:hAnsiTheme="minorHAnsi" w:cs="Arial"/>
          <w:b/>
          <w:lang w:eastAsia="en-US"/>
        </w:rPr>
        <w:t>Konzultoval s vámi filmový příběh scenárista Ivo Trajkov či režisér Jaroslav Fuit?</w:t>
      </w:r>
    </w:p>
    <w:p w14:paraId="75A7761A" w14:textId="77777777" w:rsidR="002728CE" w:rsidRPr="001C387C" w:rsidRDefault="002728CE" w:rsidP="001C387C">
      <w:pPr>
        <w:pStyle w:val="-wm-msonormal"/>
        <w:shd w:val="clear" w:color="auto" w:fill="FFFFFF"/>
        <w:spacing w:before="0" w:beforeAutospacing="0" w:after="60" w:afterAutospacing="0" w:line="269" w:lineRule="auto"/>
        <w:jc w:val="both"/>
        <w:rPr>
          <w:rFonts w:asciiTheme="minorHAnsi" w:eastAsiaTheme="minorHAnsi" w:hAnsiTheme="minorHAnsi" w:cs="Arial"/>
          <w:bCs/>
          <w:lang w:eastAsia="en-US"/>
        </w:rPr>
      </w:pPr>
      <w:r w:rsidRPr="001C387C">
        <w:rPr>
          <w:rFonts w:asciiTheme="minorHAnsi" w:eastAsiaTheme="minorHAnsi" w:hAnsiTheme="minorHAnsi" w:cs="Arial"/>
          <w:bCs/>
          <w:lang w:eastAsia="en-US"/>
        </w:rPr>
        <w:t>Ke konzultacím nedošlo a já nic takového ani neočekával. Naštěstí vím, že literatura a film jsou dvě naprosto odlišné kategorie s vlastními pravidly, tudíž bych se ani necítil povolán k tomu, abych tvůrcům něco radil. Už od začátku bylo jasné, že si příběh upraví tak, aby fungoval na plátně, a v tomhle jsem jim neměl jak pomoct. Na výsledek jsem zvědavý úplně stejně jako každý jiný divák.</w:t>
      </w:r>
    </w:p>
    <w:p w14:paraId="7BAD4DFB" w14:textId="77777777" w:rsidR="002728CE" w:rsidRPr="002728CE" w:rsidRDefault="002728CE" w:rsidP="001C387C">
      <w:pPr>
        <w:pStyle w:val="-wm-msonormal"/>
        <w:shd w:val="clear" w:color="auto" w:fill="FFFFFF"/>
        <w:spacing w:before="0" w:beforeAutospacing="0" w:after="60" w:afterAutospacing="0" w:line="269" w:lineRule="auto"/>
        <w:jc w:val="both"/>
        <w:rPr>
          <w:rFonts w:asciiTheme="minorHAnsi" w:eastAsiaTheme="minorHAnsi" w:hAnsiTheme="minorHAnsi" w:cs="Arial"/>
          <w:b/>
          <w:lang w:eastAsia="en-US"/>
        </w:rPr>
      </w:pPr>
      <w:r w:rsidRPr="002728CE">
        <w:rPr>
          <w:rFonts w:asciiTheme="minorHAnsi" w:eastAsiaTheme="minorHAnsi" w:hAnsiTheme="minorHAnsi" w:cs="Arial"/>
          <w:b/>
          <w:lang w:eastAsia="en-US"/>
        </w:rPr>
        <w:t>Byl jste se podívat na natáčení, a jaký to byl pocit být u vizualizace svého příběhu?</w:t>
      </w:r>
    </w:p>
    <w:p w14:paraId="4295951D" w14:textId="060A087B" w:rsidR="002728CE" w:rsidRPr="001C387C" w:rsidRDefault="002728CE" w:rsidP="001C387C">
      <w:pPr>
        <w:pStyle w:val="-wm-msonormal"/>
        <w:shd w:val="clear" w:color="auto" w:fill="FFFFFF"/>
        <w:spacing w:before="0" w:beforeAutospacing="0" w:after="60" w:afterAutospacing="0" w:line="269" w:lineRule="auto"/>
        <w:jc w:val="both"/>
        <w:rPr>
          <w:rFonts w:asciiTheme="minorHAnsi" w:eastAsiaTheme="minorHAnsi" w:hAnsiTheme="minorHAnsi" w:cs="Arial"/>
          <w:bCs/>
          <w:lang w:eastAsia="en-US"/>
        </w:rPr>
      </w:pPr>
      <w:r w:rsidRPr="001C387C">
        <w:rPr>
          <w:rFonts w:asciiTheme="minorHAnsi" w:eastAsiaTheme="minorHAnsi" w:hAnsiTheme="minorHAnsi" w:cs="Arial"/>
          <w:bCs/>
          <w:lang w:eastAsia="en-US"/>
        </w:rPr>
        <w:t xml:space="preserve">Na natáčení jsem se byl kouknout jen jedním očkem a na pár minut. Všichni přece známe komedii </w:t>
      </w:r>
      <w:r w:rsidRPr="001C387C">
        <w:rPr>
          <w:rFonts w:asciiTheme="minorHAnsi" w:eastAsiaTheme="minorHAnsi" w:hAnsiTheme="minorHAnsi" w:cs="Arial"/>
          <w:bCs/>
          <w:i/>
          <w:iCs/>
          <w:lang w:eastAsia="en-US"/>
        </w:rPr>
        <w:t>Trhák</w:t>
      </w:r>
      <w:r w:rsidRPr="001C387C">
        <w:rPr>
          <w:rFonts w:asciiTheme="minorHAnsi" w:eastAsiaTheme="minorHAnsi" w:hAnsiTheme="minorHAnsi" w:cs="Arial"/>
          <w:bCs/>
          <w:lang w:eastAsia="en-US"/>
        </w:rPr>
        <w:t>, ve které se autor knižní předlohy v podání Zdeňka Svěráka motá filmařům na place, snaží se je opravovat a usměrňovat a naprosto všem bez výjimky leze na nervy. Něčemu takovému jsem se chtěl vyhnout, protože jsem raději, když mě lidi mají rádi.</w:t>
      </w:r>
    </w:p>
    <w:p w14:paraId="5D846F34" w14:textId="77777777" w:rsidR="002728CE" w:rsidRPr="002728CE" w:rsidRDefault="002728CE" w:rsidP="001C387C">
      <w:pPr>
        <w:pStyle w:val="-wm-msonormal"/>
        <w:shd w:val="clear" w:color="auto" w:fill="FFFFFF"/>
        <w:spacing w:before="0" w:beforeAutospacing="0" w:after="60" w:afterAutospacing="0" w:line="269" w:lineRule="auto"/>
        <w:jc w:val="both"/>
        <w:rPr>
          <w:rFonts w:asciiTheme="minorHAnsi" w:eastAsiaTheme="minorHAnsi" w:hAnsiTheme="minorHAnsi" w:cs="Arial"/>
          <w:b/>
          <w:lang w:eastAsia="en-US"/>
        </w:rPr>
      </w:pPr>
      <w:r w:rsidRPr="002728CE">
        <w:rPr>
          <w:rFonts w:asciiTheme="minorHAnsi" w:eastAsiaTheme="minorHAnsi" w:hAnsiTheme="minorHAnsi" w:cs="Arial"/>
          <w:b/>
          <w:lang w:eastAsia="en-US"/>
        </w:rPr>
        <w:t>Jak jste spokojen s obsazením Martina Hofmanna do hlavní role, je podle vás typově a herecky přesný? Kvůli roli se musel naučit hrát na bubny a jezdit na motorce.</w:t>
      </w:r>
    </w:p>
    <w:p w14:paraId="3CAB0405" w14:textId="77777777" w:rsidR="002728CE" w:rsidRPr="001C387C" w:rsidRDefault="002728CE" w:rsidP="001C387C">
      <w:pPr>
        <w:pStyle w:val="-wm-msonormal"/>
        <w:shd w:val="clear" w:color="auto" w:fill="FFFFFF"/>
        <w:spacing w:before="0" w:beforeAutospacing="0" w:after="60" w:afterAutospacing="0" w:line="269" w:lineRule="auto"/>
        <w:jc w:val="both"/>
        <w:rPr>
          <w:rFonts w:asciiTheme="minorHAnsi" w:eastAsiaTheme="minorHAnsi" w:hAnsiTheme="minorHAnsi" w:cs="Arial"/>
          <w:bCs/>
          <w:lang w:eastAsia="en-US"/>
        </w:rPr>
      </w:pPr>
      <w:r w:rsidRPr="001C387C">
        <w:rPr>
          <w:rFonts w:asciiTheme="minorHAnsi" w:eastAsiaTheme="minorHAnsi" w:hAnsiTheme="minorHAnsi" w:cs="Arial"/>
          <w:bCs/>
          <w:lang w:eastAsia="en-US"/>
        </w:rPr>
        <w:t>Martin Hofmann je bez přehánění asi nejlepší herec své generace nebo aspoň jeden z nejlepších. Nikoho vhodnějšího jsem si jako Larse snad ani nemohl přát. To, že se kvůli roli musel naučit hrát na bicí a jezdit na motorce, je pro něj určitě jen příjemný bonus, nikoli nemilá povinnost. A propos, v knize Lars na motorce nejezdí. To je vklad filmařů, který mě ovšem potěšil, protože v reálném životě motorky miluju.</w:t>
      </w:r>
    </w:p>
    <w:p w14:paraId="5196F3C4" w14:textId="77777777" w:rsidR="002728CE" w:rsidRPr="002728CE" w:rsidRDefault="002728CE" w:rsidP="001C387C">
      <w:pPr>
        <w:pStyle w:val="-wm-msonormal"/>
        <w:shd w:val="clear" w:color="auto" w:fill="FFFFFF"/>
        <w:spacing w:before="0" w:beforeAutospacing="0" w:after="60" w:afterAutospacing="0" w:line="269" w:lineRule="auto"/>
        <w:jc w:val="both"/>
        <w:rPr>
          <w:rFonts w:asciiTheme="minorHAnsi" w:eastAsiaTheme="minorHAnsi" w:hAnsiTheme="minorHAnsi" w:cs="Arial"/>
          <w:b/>
          <w:lang w:eastAsia="en-US"/>
        </w:rPr>
      </w:pPr>
      <w:r w:rsidRPr="002728CE">
        <w:rPr>
          <w:rFonts w:asciiTheme="minorHAnsi" w:eastAsiaTheme="minorHAnsi" w:hAnsiTheme="minorHAnsi" w:cs="Arial"/>
          <w:b/>
          <w:lang w:eastAsia="en-US"/>
        </w:rPr>
        <w:t>A co ostatní herci, jak vnímáte zbylé herecké obsazení, povedlo se?</w:t>
      </w:r>
    </w:p>
    <w:p w14:paraId="27128B82" w14:textId="7537AB08" w:rsidR="002728CE" w:rsidRPr="001C387C" w:rsidRDefault="002728CE" w:rsidP="001C387C">
      <w:pPr>
        <w:pStyle w:val="-wm-msonormal"/>
        <w:shd w:val="clear" w:color="auto" w:fill="FFFFFF"/>
        <w:spacing w:before="0" w:beforeAutospacing="0" w:after="60" w:afterAutospacing="0" w:line="269" w:lineRule="auto"/>
        <w:jc w:val="both"/>
        <w:rPr>
          <w:rFonts w:asciiTheme="minorHAnsi" w:eastAsiaTheme="minorHAnsi" w:hAnsiTheme="minorHAnsi" w:cs="Arial"/>
          <w:bCs/>
          <w:lang w:eastAsia="en-US"/>
        </w:rPr>
      </w:pPr>
      <w:r w:rsidRPr="001C387C">
        <w:rPr>
          <w:rFonts w:asciiTheme="minorHAnsi" w:eastAsiaTheme="minorHAnsi" w:hAnsiTheme="minorHAnsi" w:cs="Arial"/>
          <w:bCs/>
          <w:lang w:eastAsia="en-US"/>
        </w:rPr>
        <w:t xml:space="preserve">Myslím, že obsazení vyšlo na jedničku! Popravdě jsem byl asi nejvíc zvědavý na to, kdo bude hrát postarší milionářskou paničku Doru Solomonovou. V knize ji totiž popisuju takto: </w:t>
      </w:r>
      <w:r w:rsidRPr="001C387C">
        <w:rPr>
          <w:rFonts w:asciiTheme="minorHAnsi" w:eastAsiaTheme="minorHAnsi" w:hAnsiTheme="minorHAnsi" w:cs="Arial"/>
          <w:bCs/>
          <w:i/>
          <w:iCs/>
          <w:lang w:eastAsia="en-US"/>
        </w:rPr>
        <w:t>„Nalijme si čistýho vína, nebyla to žádná šťabajzna. Kdybych ji měl přirovnat k nějakýmu autu, bude to nejspíš PT Cruiser. To je taková ta zakulacená krabice s velkejma blatníkama a mřížkou chladiče jako vpustí do kanálu.“</w:t>
      </w:r>
      <w:r w:rsidRPr="001C387C">
        <w:rPr>
          <w:rFonts w:asciiTheme="minorHAnsi" w:eastAsiaTheme="minorHAnsi" w:hAnsiTheme="minorHAnsi" w:cs="Arial"/>
          <w:bCs/>
          <w:lang w:eastAsia="en-US"/>
        </w:rPr>
        <w:t xml:space="preserve"> Role se nakonec zhostila fantastická herečka </w:t>
      </w:r>
      <w:r w:rsidR="00931C89">
        <w:rPr>
          <w:rFonts w:asciiTheme="minorHAnsi" w:eastAsiaTheme="minorHAnsi" w:hAnsiTheme="minorHAnsi" w:cs="Arial"/>
          <w:bCs/>
          <w:lang w:eastAsia="en-US"/>
        </w:rPr>
        <w:t>Simona</w:t>
      </w:r>
      <w:r w:rsidRPr="001C387C">
        <w:rPr>
          <w:rFonts w:asciiTheme="minorHAnsi" w:eastAsiaTheme="minorHAnsi" w:hAnsiTheme="minorHAnsi" w:cs="Arial"/>
          <w:bCs/>
          <w:lang w:eastAsia="en-US"/>
        </w:rPr>
        <w:t xml:space="preserve"> Peková, a já se těším, až ji ve filmu uvidím v pikantních situacích, do jakých jsem ji v knize uvrhl.</w:t>
      </w:r>
    </w:p>
    <w:p w14:paraId="532D7DC8" w14:textId="77777777" w:rsidR="002728CE" w:rsidRPr="002728CE" w:rsidRDefault="002728CE" w:rsidP="001C387C">
      <w:pPr>
        <w:pStyle w:val="-wm-msonormal"/>
        <w:shd w:val="clear" w:color="auto" w:fill="FFFFFF"/>
        <w:spacing w:before="0" w:beforeAutospacing="0" w:after="60" w:afterAutospacing="0" w:line="269" w:lineRule="auto"/>
        <w:jc w:val="both"/>
        <w:rPr>
          <w:rFonts w:asciiTheme="minorHAnsi" w:eastAsiaTheme="minorHAnsi" w:hAnsiTheme="minorHAnsi" w:cs="Arial"/>
          <w:b/>
          <w:lang w:eastAsia="en-US"/>
        </w:rPr>
      </w:pPr>
      <w:r w:rsidRPr="002728CE">
        <w:rPr>
          <w:rFonts w:asciiTheme="minorHAnsi" w:eastAsiaTheme="minorHAnsi" w:hAnsiTheme="minorHAnsi" w:cs="Arial"/>
          <w:b/>
          <w:lang w:eastAsia="en-US"/>
        </w:rPr>
        <w:t>Co vás nejvíce potěšilo na tom, že se podle vaší knihy natáčí film?</w:t>
      </w:r>
    </w:p>
    <w:p w14:paraId="133F42D7" w14:textId="77777777" w:rsidR="002728CE" w:rsidRPr="001C387C" w:rsidRDefault="002728CE" w:rsidP="001C387C">
      <w:pPr>
        <w:pStyle w:val="-wm-msonormal"/>
        <w:shd w:val="clear" w:color="auto" w:fill="FFFFFF"/>
        <w:spacing w:before="0" w:beforeAutospacing="0" w:after="60" w:afterAutospacing="0" w:line="269" w:lineRule="auto"/>
        <w:jc w:val="both"/>
        <w:rPr>
          <w:rFonts w:asciiTheme="minorHAnsi" w:eastAsiaTheme="minorHAnsi" w:hAnsiTheme="minorHAnsi" w:cs="Arial"/>
          <w:bCs/>
          <w:lang w:eastAsia="en-US"/>
        </w:rPr>
      </w:pPr>
      <w:r w:rsidRPr="001C387C">
        <w:rPr>
          <w:rFonts w:asciiTheme="minorHAnsi" w:eastAsiaTheme="minorHAnsi" w:hAnsiTheme="minorHAnsi" w:cs="Arial"/>
          <w:bCs/>
          <w:lang w:eastAsia="en-US"/>
        </w:rPr>
        <w:t>Nejvíc mě potěšilo, že někdo našel odvahu knihu o Larsovi zfilmovat. Myslím, že v tomhle žánru je velmi tenká hranice mezi tím, jestli se podaří natočit film úsměvný, nebo směšný. Když ale vidím, kolik zkušených tvůrců se na filmu podílelo, nepochybuji o tom, že se povedl.</w:t>
      </w:r>
    </w:p>
    <w:p w14:paraId="371C8FE0" w14:textId="77777777" w:rsidR="002728CE" w:rsidRPr="002728CE" w:rsidRDefault="002728CE" w:rsidP="001C387C">
      <w:pPr>
        <w:pStyle w:val="-wm-msonormal"/>
        <w:shd w:val="clear" w:color="auto" w:fill="FFFFFF"/>
        <w:spacing w:before="0" w:beforeAutospacing="0" w:after="60" w:afterAutospacing="0" w:line="269" w:lineRule="auto"/>
        <w:jc w:val="both"/>
        <w:rPr>
          <w:rFonts w:asciiTheme="minorHAnsi" w:eastAsiaTheme="minorHAnsi" w:hAnsiTheme="minorHAnsi" w:cs="Arial"/>
          <w:b/>
          <w:lang w:eastAsia="en-US"/>
        </w:rPr>
      </w:pPr>
      <w:r w:rsidRPr="002728CE">
        <w:rPr>
          <w:rFonts w:asciiTheme="minorHAnsi" w:eastAsiaTheme="minorHAnsi" w:hAnsiTheme="minorHAnsi" w:cs="Arial"/>
          <w:b/>
          <w:lang w:eastAsia="en-US"/>
        </w:rPr>
        <w:t>Pokud byste měl pozvat diváky do kina, co je čeká za příběh? Na co se mají připravit?</w:t>
      </w:r>
    </w:p>
    <w:p w14:paraId="7F1A3EC3" w14:textId="77777777" w:rsidR="001868CA" w:rsidRDefault="002728CE" w:rsidP="001868CA">
      <w:pPr>
        <w:pStyle w:val="-wm-msonormal"/>
        <w:shd w:val="clear" w:color="auto" w:fill="FFFFFF"/>
        <w:spacing w:before="0" w:beforeAutospacing="0" w:after="60" w:afterAutospacing="0" w:line="269" w:lineRule="auto"/>
        <w:jc w:val="both"/>
        <w:rPr>
          <w:rFonts w:asciiTheme="minorHAnsi" w:eastAsiaTheme="minorHAnsi" w:hAnsiTheme="minorHAnsi" w:cs="Arial"/>
          <w:bCs/>
          <w:lang w:eastAsia="en-US"/>
        </w:rPr>
      </w:pPr>
      <w:r w:rsidRPr="001C387C">
        <w:rPr>
          <w:rFonts w:asciiTheme="minorHAnsi" w:eastAsiaTheme="minorHAnsi" w:hAnsiTheme="minorHAnsi" w:cs="Arial"/>
          <w:bCs/>
          <w:lang w:eastAsia="en-US"/>
        </w:rPr>
        <w:t>Čeká je vtipná gangsterka v kulisách Prahy, skvělí a oblíbení herci, dynamická jízda, výborná hudba a snad i trocha toho dobra, které nakonec zvítězí nad zlem. Ačkoli… ehm… to vlastně není tak úplně jisté…</w:t>
      </w:r>
    </w:p>
    <w:p w14:paraId="292DD256" w14:textId="77777777" w:rsidR="001868CA" w:rsidRDefault="001868CA">
      <w:pPr>
        <w:spacing w:line="278" w:lineRule="auto"/>
        <w:rPr>
          <w:rFonts w:cs="Arial"/>
          <w:bCs/>
          <w:sz w:val="24"/>
          <w:szCs w:val="24"/>
        </w:rPr>
      </w:pPr>
      <w:r>
        <w:rPr>
          <w:rFonts w:cs="Arial"/>
          <w:bCs/>
        </w:rPr>
        <w:br w:type="page"/>
      </w:r>
    </w:p>
    <w:p w14:paraId="701B69C3" w14:textId="2C6D5DE7" w:rsidR="001868CA" w:rsidRPr="001C387C" w:rsidRDefault="001868CA" w:rsidP="001868CA">
      <w:pPr>
        <w:spacing w:after="120" w:line="276" w:lineRule="auto"/>
        <w:jc w:val="both"/>
        <w:outlineLvl w:val="0"/>
        <w:rPr>
          <w:rFonts w:cs="Arial"/>
          <w:b/>
          <w:color w:val="C00000"/>
          <w:sz w:val="36"/>
          <w:szCs w:val="36"/>
        </w:rPr>
      </w:pPr>
      <w:r>
        <w:rPr>
          <w:rFonts w:cs="Arial"/>
          <w:b/>
          <w:color w:val="C00000"/>
          <w:sz w:val="36"/>
          <w:szCs w:val="36"/>
        </w:rPr>
        <w:lastRenderedPageBreak/>
        <w:t>Jaroslav Fuit</w:t>
      </w:r>
      <w:r w:rsidRPr="001C387C">
        <w:rPr>
          <w:rFonts w:cs="Arial"/>
          <w:b/>
          <w:color w:val="C00000"/>
          <w:sz w:val="36"/>
          <w:szCs w:val="36"/>
        </w:rPr>
        <w:t xml:space="preserve">, </w:t>
      </w:r>
      <w:r>
        <w:rPr>
          <w:rFonts w:cs="Arial"/>
          <w:b/>
          <w:color w:val="C00000"/>
          <w:sz w:val="36"/>
          <w:szCs w:val="36"/>
        </w:rPr>
        <w:t>režisér</w:t>
      </w:r>
      <w:r w:rsidRPr="001C387C">
        <w:rPr>
          <w:rFonts w:cs="Arial"/>
          <w:b/>
          <w:color w:val="C00000"/>
          <w:sz w:val="36"/>
          <w:szCs w:val="36"/>
        </w:rPr>
        <w:t xml:space="preserve"> </w:t>
      </w:r>
    </w:p>
    <w:p w14:paraId="19240BCB" w14:textId="77777777" w:rsidR="009012A3" w:rsidRPr="00BE1AB3" w:rsidRDefault="000A16BF">
      <w:pPr>
        <w:spacing w:line="278" w:lineRule="auto"/>
        <w:rPr>
          <w:rFonts w:cs="Arial"/>
          <w:bCs/>
          <w:sz w:val="24"/>
          <w:szCs w:val="24"/>
        </w:rPr>
      </w:pPr>
      <w:r w:rsidRPr="00BE1AB3">
        <w:rPr>
          <w:noProof/>
          <w:lang w:eastAsia="cs-CZ"/>
          <w14:ligatures w14:val="standardContextual"/>
        </w:rPr>
        <w:drawing>
          <wp:inline distT="0" distB="0" distL="0" distR="0" wp14:anchorId="249DAA0E" wp14:editId="1A1C8FCE">
            <wp:extent cx="5760720" cy="3875405"/>
            <wp:effectExtent l="0" t="0" r="0" b="0"/>
            <wp:docPr id="5238868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8683" name=""/>
                    <pic:cNvPicPr/>
                  </pic:nvPicPr>
                  <pic:blipFill>
                    <a:blip r:embed="rId9"/>
                    <a:stretch>
                      <a:fillRect/>
                    </a:stretch>
                  </pic:blipFill>
                  <pic:spPr>
                    <a:xfrm>
                      <a:off x="0" y="0"/>
                      <a:ext cx="5760720" cy="3875405"/>
                    </a:xfrm>
                    <a:prstGeom prst="rect">
                      <a:avLst/>
                    </a:prstGeom>
                  </pic:spPr>
                </pic:pic>
              </a:graphicData>
            </a:graphic>
          </wp:inline>
        </w:drawing>
      </w:r>
    </w:p>
    <w:p w14:paraId="7C0E6463" w14:textId="77777777" w:rsidR="009012A3" w:rsidRPr="00BE1AB3" w:rsidRDefault="009012A3" w:rsidP="009012A3">
      <w:pPr>
        <w:spacing w:after="60" w:line="269" w:lineRule="auto"/>
        <w:jc w:val="both"/>
        <w:rPr>
          <w:rFonts w:cs="Arial"/>
          <w:b/>
          <w:sz w:val="24"/>
          <w:szCs w:val="24"/>
        </w:rPr>
      </w:pPr>
      <w:r w:rsidRPr="00BE1AB3">
        <w:rPr>
          <w:rFonts w:cs="Arial"/>
          <w:b/>
          <w:sz w:val="24"/>
          <w:szCs w:val="24"/>
        </w:rPr>
        <w:t>Kde a kdy se zrodil nápad natočit stejnojmennou krimi Daniela Grise?</w:t>
      </w:r>
    </w:p>
    <w:p w14:paraId="4F2E2F1D" w14:textId="77777777" w:rsidR="009012A3" w:rsidRPr="00BE1AB3" w:rsidRDefault="009012A3" w:rsidP="009012A3">
      <w:pPr>
        <w:spacing w:after="60" w:line="269" w:lineRule="auto"/>
        <w:jc w:val="both"/>
        <w:rPr>
          <w:rFonts w:cs="Arial"/>
          <w:bCs/>
          <w:sz w:val="24"/>
          <w:szCs w:val="24"/>
        </w:rPr>
      </w:pPr>
      <w:r w:rsidRPr="00BE1AB3">
        <w:rPr>
          <w:rFonts w:cs="Arial"/>
          <w:bCs/>
          <w:sz w:val="24"/>
          <w:szCs w:val="24"/>
        </w:rPr>
        <w:t xml:space="preserve">Knihu Daniela Grise </w:t>
      </w:r>
      <w:r w:rsidRPr="00BE1AB3">
        <w:rPr>
          <w:rFonts w:cs="Arial"/>
          <w:bCs/>
          <w:i/>
          <w:iCs/>
          <w:sz w:val="24"/>
          <w:szCs w:val="24"/>
        </w:rPr>
        <w:t>Říkají mi Lars</w:t>
      </w:r>
      <w:r w:rsidRPr="00BE1AB3">
        <w:rPr>
          <w:rFonts w:cs="Arial"/>
          <w:bCs/>
          <w:sz w:val="24"/>
          <w:szCs w:val="24"/>
        </w:rPr>
        <w:t xml:space="preserve"> objevil producent Petr Fořt a nabídl mi, ať knihu společně se scenáristou Ivem Trajkovem přeneseme na plátna kin.</w:t>
      </w:r>
    </w:p>
    <w:p w14:paraId="39D23CD5" w14:textId="77777777" w:rsidR="009012A3" w:rsidRPr="00BE1AB3" w:rsidRDefault="009012A3" w:rsidP="009012A3">
      <w:pPr>
        <w:spacing w:after="60" w:line="269" w:lineRule="auto"/>
        <w:jc w:val="both"/>
        <w:rPr>
          <w:rFonts w:cs="Arial"/>
          <w:b/>
          <w:sz w:val="24"/>
          <w:szCs w:val="24"/>
        </w:rPr>
      </w:pPr>
      <w:r w:rsidRPr="00BE1AB3">
        <w:rPr>
          <w:rFonts w:cs="Arial"/>
          <w:b/>
          <w:sz w:val="24"/>
          <w:szCs w:val="24"/>
        </w:rPr>
        <w:t>Nakolik jste si museli literární příběh upravit, aby fungoval na filmovém plátně?</w:t>
      </w:r>
    </w:p>
    <w:p w14:paraId="5174944A" w14:textId="77777777" w:rsidR="009012A3" w:rsidRPr="00BE1AB3" w:rsidRDefault="009012A3" w:rsidP="009012A3">
      <w:pPr>
        <w:spacing w:after="60" w:line="269" w:lineRule="auto"/>
        <w:jc w:val="both"/>
        <w:rPr>
          <w:rFonts w:cs="Arial"/>
          <w:bCs/>
          <w:sz w:val="24"/>
          <w:szCs w:val="24"/>
        </w:rPr>
      </w:pPr>
      <w:r w:rsidRPr="00BE1AB3">
        <w:rPr>
          <w:rFonts w:cs="Arial"/>
          <w:bCs/>
          <w:sz w:val="24"/>
          <w:szCs w:val="24"/>
        </w:rPr>
        <w:t>Film a literatura jsou dvě poněkud rozdílné formy, tak samozřejmě došlo k řadě menších i větších změn, ale ducha a náladu knihy jsme se snažili zachovat.</w:t>
      </w:r>
    </w:p>
    <w:p w14:paraId="0069BDB8" w14:textId="77777777" w:rsidR="009012A3" w:rsidRPr="00BE1AB3" w:rsidRDefault="009012A3" w:rsidP="009012A3">
      <w:pPr>
        <w:spacing w:after="60" w:line="269" w:lineRule="auto"/>
        <w:jc w:val="both"/>
        <w:rPr>
          <w:rFonts w:cs="Arial"/>
          <w:b/>
          <w:sz w:val="24"/>
          <w:szCs w:val="24"/>
        </w:rPr>
      </w:pPr>
      <w:r w:rsidRPr="00BE1AB3">
        <w:rPr>
          <w:rFonts w:cs="Arial"/>
          <w:b/>
          <w:sz w:val="24"/>
          <w:szCs w:val="24"/>
        </w:rPr>
        <w:t>Martin Hofmann v hlavní roli drsného soukromého detektiva, to byla jasná volba od začátku již při psaní scénáře?</w:t>
      </w:r>
    </w:p>
    <w:p w14:paraId="739FDF5B" w14:textId="77777777" w:rsidR="009012A3" w:rsidRPr="00BE1AB3" w:rsidRDefault="009012A3" w:rsidP="009012A3">
      <w:pPr>
        <w:spacing w:after="60" w:line="269" w:lineRule="auto"/>
        <w:jc w:val="both"/>
        <w:rPr>
          <w:rFonts w:cs="Arial"/>
          <w:bCs/>
          <w:sz w:val="24"/>
          <w:szCs w:val="24"/>
        </w:rPr>
      </w:pPr>
      <w:r w:rsidRPr="00BE1AB3">
        <w:rPr>
          <w:rFonts w:cs="Arial"/>
          <w:bCs/>
          <w:sz w:val="24"/>
          <w:szCs w:val="24"/>
        </w:rPr>
        <w:t>No to byla jasná volba hned po dočtení knihy. Bylo to v srpnu 2023, kdy jsem Martinovi nabídl roli Larse. Martin byl zrovna na dovolené a během našeho večerního telefonátu mi říkal, nevím, kdy budu mít čas to přečíst. Druhý den ráno mi volal, že si knihu přečetl přes noc a že do toho jde s námi.</w:t>
      </w:r>
    </w:p>
    <w:p w14:paraId="5748AA02" w14:textId="0940F9A3" w:rsidR="009012A3" w:rsidRPr="00BE1AB3" w:rsidRDefault="009012A3" w:rsidP="009012A3">
      <w:pPr>
        <w:spacing w:after="60" w:line="269" w:lineRule="auto"/>
        <w:jc w:val="both"/>
        <w:rPr>
          <w:rFonts w:cs="Arial"/>
          <w:b/>
          <w:sz w:val="24"/>
          <w:szCs w:val="24"/>
        </w:rPr>
      </w:pPr>
      <w:r w:rsidRPr="00BE1AB3">
        <w:rPr>
          <w:rFonts w:cs="Arial"/>
          <w:b/>
          <w:sz w:val="24"/>
          <w:szCs w:val="24"/>
        </w:rPr>
        <w:t>Jak jste zvládli s Martinem Hofmannem natáčení scény na motorce, boxerské kousky, bubnování, podařilo se to? Předcházela tomu nějaká příprava?</w:t>
      </w:r>
    </w:p>
    <w:p w14:paraId="19AEF202" w14:textId="5817BD78" w:rsidR="009012A3" w:rsidRPr="00BE1AB3" w:rsidRDefault="009012A3" w:rsidP="009012A3">
      <w:pPr>
        <w:spacing w:after="60" w:line="269" w:lineRule="auto"/>
        <w:jc w:val="both"/>
        <w:rPr>
          <w:rFonts w:cs="Arial"/>
          <w:bCs/>
          <w:sz w:val="24"/>
          <w:szCs w:val="24"/>
        </w:rPr>
      </w:pPr>
      <w:r w:rsidRPr="00BE1AB3">
        <w:rPr>
          <w:rFonts w:cs="Arial"/>
          <w:bCs/>
          <w:sz w:val="24"/>
          <w:szCs w:val="24"/>
        </w:rPr>
        <w:t>Martin je velký profesionál, tak se na vše poctivě připravoval. Od lekcí hry na bubny, přes posilování a tréninky až po to, že si kvůli roli Larse, udělal řidičský průkaz na velkou motorku. Obecně celému natáčení předcházela velká příprava včetně tréninků na hromadné bitky a další kaskadérské kousky. Vzhledem k tomu, že natáčení tohoto filmu se obešlo bez trikových záběrů, muselo se vše předem vymyslet, připravit a vyzkoušet. Vše, co uvidíte na plátně, se skutečně zaznamenalo na place přímo do kamery.</w:t>
      </w:r>
    </w:p>
    <w:p w14:paraId="6787040D" w14:textId="77777777" w:rsidR="009012A3" w:rsidRPr="00BE1AB3" w:rsidRDefault="009012A3" w:rsidP="009012A3">
      <w:pPr>
        <w:spacing w:after="60" w:line="269" w:lineRule="auto"/>
        <w:jc w:val="both"/>
        <w:rPr>
          <w:rFonts w:cs="Arial"/>
          <w:b/>
          <w:sz w:val="24"/>
          <w:szCs w:val="24"/>
        </w:rPr>
      </w:pPr>
      <w:r w:rsidRPr="00BE1AB3">
        <w:rPr>
          <w:rFonts w:cs="Arial"/>
          <w:b/>
          <w:sz w:val="24"/>
          <w:szCs w:val="24"/>
        </w:rPr>
        <w:lastRenderedPageBreak/>
        <w:t>A jak dopadlo herecké obsazení v dalších rolích?</w:t>
      </w:r>
    </w:p>
    <w:p w14:paraId="41B351F2" w14:textId="587FB77C" w:rsidR="009012A3" w:rsidRPr="00BE1AB3" w:rsidRDefault="009012A3" w:rsidP="009012A3">
      <w:pPr>
        <w:spacing w:after="60" w:line="269" w:lineRule="auto"/>
        <w:jc w:val="both"/>
        <w:rPr>
          <w:rFonts w:cs="Arial"/>
          <w:bCs/>
          <w:sz w:val="24"/>
          <w:szCs w:val="24"/>
        </w:rPr>
      </w:pPr>
      <w:r w:rsidRPr="00BE1AB3">
        <w:rPr>
          <w:rFonts w:cs="Arial"/>
          <w:bCs/>
          <w:sz w:val="24"/>
          <w:szCs w:val="24"/>
        </w:rPr>
        <w:t>V podstatě ideálně. Dá se říct, že téměř každého, koho jsem si přál a vysnil, tak ve filmu je. A tak se můžete těšit na Davida Švehlíka jako Larsova nejlepšího kamaráda Golda, na Pavla Kikinčuka a Simonu Pekovou jako zhýralou milionářskou dvojici Solomonových, na Leoše Nohu jako Larsova barmana, příležitostného hackera Gregora a řadu dalších herců jako jsou Jitka Sedláčková, Jana Kolesárová, Natalia Germani, Maxmilián Dolanský, Andrej Pachinger a řada dalších. Největší výzvou bylo obsazení role femme fatale Bonnie. Ideální představitelku jsme našli v Justýně Zedníkové.</w:t>
      </w:r>
    </w:p>
    <w:p w14:paraId="175B87FC" w14:textId="77777777" w:rsidR="009012A3" w:rsidRPr="00BE1AB3" w:rsidRDefault="009012A3" w:rsidP="009012A3">
      <w:pPr>
        <w:spacing w:after="60" w:line="269" w:lineRule="auto"/>
        <w:jc w:val="both"/>
        <w:rPr>
          <w:rFonts w:cs="Arial"/>
          <w:b/>
          <w:sz w:val="24"/>
          <w:szCs w:val="24"/>
        </w:rPr>
      </w:pPr>
      <w:r w:rsidRPr="00BE1AB3">
        <w:rPr>
          <w:rFonts w:cs="Arial"/>
          <w:b/>
          <w:sz w:val="24"/>
          <w:szCs w:val="24"/>
        </w:rPr>
        <w:t>Jako "vtipnou gangsterku v ulicích Prahy", tak charakterizuje váš film spisovatel Daniel Gris, proč právě Praha a jaká konkrétní místa se objeví ve filmu?</w:t>
      </w:r>
    </w:p>
    <w:p w14:paraId="2D7C8492" w14:textId="0B528D15" w:rsidR="009012A3" w:rsidRPr="00BE1AB3" w:rsidRDefault="009012A3" w:rsidP="009012A3">
      <w:pPr>
        <w:spacing w:after="60" w:line="269" w:lineRule="auto"/>
        <w:jc w:val="both"/>
        <w:rPr>
          <w:rFonts w:cs="Arial"/>
          <w:bCs/>
          <w:sz w:val="24"/>
          <w:szCs w:val="24"/>
        </w:rPr>
      </w:pPr>
      <w:r w:rsidRPr="00BE1AB3">
        <w:rPr>
          <w:rFonts w:cs="Arial"/>
          <w:bCs/>
          <w:sz w:val="24"/>
          <w:szCs w:val="24"/>
        </w:rPr>
        <w:t>Samozřejmě uvidíte ve filmu známá místa jako je Nuselský most nebo Žižkovskou televizní věž, ale obecně jsme se ve filmu snažili ukázat Prahu jako město dvou tváří. Lars se ve svém příběhu pohybuje jak mezi boháči, tak i v podsvětí, právě pro tyto scény jsme se snažili najít a ukázat Prahu trochu jinak, než jak bývá zvykem.</w:t>
      </w:r>
    </w:p>
    <w:p w14:paraId="1CF6AD75" w14:textId="77777777" w:rsidR="009012A3" w:rsidRPr="00BE1AB3" w:rsidRDefault="009012A3" w:rsidP="009012A3">
      <w:pPr>
        <w:spacing w:after="60" w:line="269" w:lineRule="auto"/>
        <w:jc w:val="both"/>
        <w:rPr>
          <w:rFonts w:cs="Arial"/>
          <w:b/>
          <w:sz w:val="24"/>
          <w:szCs w:val="24"/>
        </w:rPr>
      </w:pPr>
      <w:r w:rsidRPr="00BE1AB3">
        <w:rPr>
          <w:rFonts w:cs="Arial"/>
          <w:b/>
          <w:sz w:val="24"/>
          <w:szCs w:val="24"/>
        </w:rPr>
        <w:t>Jaká hudba zazní ve filmu?</w:t>
      </w:r>
    </w:p>
    <w:p w14:paraId="3E6921DE" w14:textId="78FB06A3" w:rsidR="009012A3" w:rsidRPr="00BE1AB3" w:rsidRDefault="009012A3" w:rsidP="009012A3">
      <w:pPr>
        <w:spacing w:after="60" w:line="269" w:lineRule="auto"/>
        <w:jc w:val="both"/>
        <w:rPr>
          <w:rFonts w:cs="Arial"/>
          <w:bCs/>
          <w:sz w:val="24"/>
          <w:szCs w:val="24"/>
        </w:rPr>
      </w:pPr>
      <w:r w:rsidRPr="00BE1AB3">
        <w:rPr>
          <w:rFonts w:cs="Arial"/>
          <w:bCs/>
          <w:sz w:val="24"/>
          <w:szCs w:val="24"/>
        </w:rPr>
        <w:t>Lars je rocker, takže se určitě můžete těšit na rockovou muziku, pak samozřejmě komponovanou filmovou hudbu, o kterou se postaral hudební skladatel Karel Havlíček a dále jsem oslovil Redzeda, interpreta, který skvělým způsobem míchá rock a hip hop a ten nám poskytl do filmu několik svých písní.</w:t>
      </w:r>
    </w:p>
    <w:p w14:paraId="62451C9C" w14:textId="77777777" w:rsidR="009012A3" w:rsidRPr="00BE1AB3" w:rsidRDefault="009012A3" w:rsidP="009012A3">
      <w:pPr>
        <w:spacing w:after="60" w:line="269" w:lineRule="auto"/>
        <w:jc w:val="both"/>
        <w:rPr>
          <w:rFonts w:cs="Arial"/>
          <w:b/>
          <w:sz w:val="24"/>
          <w:szCs w:val="24"/>
        </w:rPr>
      </w:pPr>
      <w:r w:rsidRPr="00BE1AB3">
        <w:rPr>
          <w:rFonts w:cs="Arial"/>
          <w:b/>
          <w:sz w:val="24"/>
          <w:szCs w:val="24"/>
        </w:rPr>
        <w:t>Film je označován jako pocta "drsné detektivní škole", je zde cítit film noir, jak byste snímek charakterizoval vy osobně?</w:t>
      </w:r>
    </w:p>
    <w:p w14:paraId="10677A25" w14:textId="0575CEA3" w:rsidR="009012A3" w:rsidRPr="00BE1AB3" w:rsidRDefault="009012A3" w:rsidP="009012A3">
      <w:pPr>
        <w:spacing w:after="60" w:line="269" w:lineRule="auto"/>
        <w:jc w:val="both"/>
        <w:rPr>
          <w:rFonts w:cs="Arial"/>
          <w:bCs/>
          <w:sz w:val="24"/>
          <w:szCs w:val="24"/>
        </w:rPr>
      </w:pPr>
      <w:r w:rsidRPr="00BE1AB3">
        <w:rPr>
          <w:rFonts w:cs="Arial"/>
          <w:bCs/>
          <w:sz w:val="24"/>
          <w:szCs w:val="24"/>
        </w:rPr>
        <w:t>Jako čistou žánrovou zábavu pro dospělé diváky. Na své si přijdou divačky i diváci.</w:t>
      </w:r>
    </w:p>
    <w:p w14:paraId="6CC59F60" w14:textId="77777777" w:rsidR="009012A3" w:rsidRPr="00BE1AB3" w:rsidRDefault="009012A3" w:rsidP="009012A3">
      <w:pPr>
        <w:spacing w:after="60" w:line="269" w:lineRule="auto"/>
        <w:jc w:val="both"/>
        <w:rPr>
          <w:rFonts w:cs="Arial"/>
          <w:b/>
          <w:sz w:val="24"/>
          <w:szCs w:val="24"/>
        </w:rPr>
      </w:pPr>
      <w:r w:rsidRPr="00BE1AB3">
        <w:rPr>
          <w:rFonts w:cs="Arial"/>
          <w:b/>
          <w:sz w:val="24"/>
          <w:szCs w:val="24"/>
        </w:rPr>
        <w:t>Pokud byste měl diváky pozvat na film do kina, co je čeká v kinech?</w:t>
      </w:r>
    </w:p>
    <w:p w14:paraId="5AE046CE" w14:textId="77777777" w:rsidR="00373B83" w:rsidRPr="00BE1AB3" w:rsidRDefault="009012A3" w:rsidP="009012A3">
      <w:pPr>
        <w:spacing w:after="60" w:line="269" w:lineRule="auto"/>
        <w:jc w:val="both"/>
        <w:rPr>
          <w:rFonts w:cs="Arial"/>
          <w:bCs/>
          <w:sz w:val="24"/>
          <w:szCs w:val="24"/>
        </w:rPr>
      </w:pPr>
      <w:r w:rsidRPr="00AC34C5">
        <w:rPr>
          <w:rFonts w:cs="Arial"/>
          <w:bCs/>
          <w:i/>
          <w:sz w:val="24"/>
          <w:szCs w:val="24"/>
        </w:rPr>
        <w:t>Říkají mi Lars</w:t>
      </w:r>
      <w:r w:rsidRPr="00BE1AB3">
        <w:rPr>
          <w:rFonts w:cs="Arial"/>
          <w:bCs/>
          <w:sz w:val="24"/>
          <w:szCs w:val="24"/>
        </w:rPr>
        <w:t xml:space="preserve"> je film natočený primárně pro kina na velké plátno, je to pohádka pro dospělé, s hlavním hrdinou, kterého si zamilujete, pro jeho humor, přímočarost a hlavně pro jeho schopnost přijímat rány osudu i rány jeho nepřátel s úsměvem a cynickou hláškou na rtech.</w:t>
      </w:r>
    </w:p>
    <w:p w14:paraId="268F3859" w14:textId="77777777" w:rsidR="006C625A" w:rsidRPr="00BE1AB3" w:rsidRDefault="006C625A" w:rsidP="009012A3">
      <w:pPr>
        <w:spacing w:after="60" w:line="269" w:lineRule="auto"/>
        <w:jc w:val="both"/>
        <w:rPr>
          <w:rFonts w:cs="Arial"/>
          <w:bCs/>
          <w:sz w:val="24"/>
          <w:szCs w:val="24"/>
        </w:rPr>
      </w:pPr>
    </w:p>
    <w:p w14:paraId="712E5A95" w14:textId="1918F253" w:rsidR="001868CA" w:rsidRPr="00BE1AB3" w:rsidRDefault="006C625A" w:rsidP="009012A3">
      <w:pPr>
        <w:spacing w:after="60" w:line="269" w:lineRule="auto"/>
        <w:jc w:val="both"/>
        <w:rPr>
          <w:rFonts w:cs="Arial"/>
          <w:bCs/>
          <w:sz w:val="24"/>
          <w:szCs w:val="24"/>
        </w:rPr>
      </w:pPr>
      <w:r w:rsidRPr="00BE1AB3">
        <w:rPr>
          <w:noProof/>
          <w:lang w:eastAsia="cs-CZ"/>
          <w14:ligatures w14:val="standardContextual"/>
        </w:rPr>
        <w:drawing>
          <wp:inline distT="0" distB="0" distL="0" distR="0" wp14:anchorId="6D151605" wp14:editId="34EEED02">
            <wp:extent cx="5760000" cy="2503425"/>
            <wp:effectExtent l="0" t="0" r="0" b="0"/>
            <wp:docPr id="62118680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86803" name=""/>
                    <pic:cNvPicPr/>
                  </pic:nvPicPr>
                  <pic:blipFill>
                    <a:blip r:embed="rId10"/>
                    <a:stretch>
                      <a:fillRect/>
                    </a:stretch>
                  </pic:blipFill>
                  <pic:spPr>
                    <a:xfrm>
                      <a:off x="0" y="0"/>
                      <a:ext cx="5760000" cy="2503425"/>
                    </a:xfrm>
                    <a:prstGeom prst="rect">
                      <a:avLst/>
                    </a:prstGeom>
                  </pic:spPr>
                </pic:pic>
              </a:graphicData>
            </a:graphic>
          </wp:inline>
        </w:drawing>
      </w:r>
      <w:r w:rsidR="00373B83" w:rsidRPr="00BE1AB3">
        <w:rPr>
          <w:rFonts w:cs="Arial"/>
          <w:bCs/>
          <w:sz w:val="24"/>
          <w:szCs w:val="24"/>
        </w:rPr>
        <w:t xml:space="preserve"> </w:t>
      </w:r>
      <w:r w:rsidR="001868CA" w:rsidRPr="00BE1AB3">
        <w:rPr>
          <w:rFonts w:cs="Arial"/>
          <w:bCs/>
          <w:sz w:val="24"/>
          <w:szCs w:val="24"/>
        </w:rPr>
        <w:br w:type="page"/>
      </w:r>
    </w:p>
    <w:p w14:paraId="105C982A" w14:textId="5570263C" w:rsidR="009A49AF" w:rsidRPr="00BE1AB3" w:rsidRDefault="009A49AF" w:rsidP="009A49AF">
      <w:pPr>
        <w:spacing w:after="120" w:line="276" w:lineRule="auto"/>
        <w:jc w:val="both"/>
        <w:outlineLvl w:val="0"/>
        <w:rPr>
          <w:rFonts w:cs="Arial"/>
          <w:b/>
          <w:color w:val="C00000"/>
          <w:sz w:val="36"/>
          <w:szCs w:val="36"/>
        </w:rPr>
      </w:pPr>
      <w:r>
        <w:rPr>
          <w:rFonts w:cs="Arial"/>
          <w:b/>
          <w:color w:val="C00000"/>
          <w:sz w:val="36"/>
          <w:szCs w:val="36"/>
        </w:rPr>
        <w:lastRenderedPageBreak/>
        <w:t>Martin Hofmann j</w:t>
      </w:r>
      <w:r w:rsidR="00DF1896">
        <w:rPr>
          <w:rFonts w:cs="Arial"/>
          <w:b/>
          <w:color w:val="C00000"/>
          <w:sz w:val="36"/>
          <w:szCs w:val="36"/>
        </w:rPr>
        <w:t>ako</w:t>
      </w:r>
      <w:r>
        <w:rPr>
          <w:rFonts w:cs="Arial"/>
          <w:b/>
          <w:color w:val="C00000"/>
          <w:sz w:val="36"/>
          <w:szCs w:val="36"/>
        </w:rPr>
        <w:t xml:space="preserve"> drsný </w:t>
      </w:r>
      <w:r w:rsidR="00DF1896">
        <w:rPr>
          <w:rFonts w:cs="Arial"/>
          <w:b/>
          <w:color w:val="C00000"/>
          <w:sz w:val="36"/>
          <w:szCs w:val="36"/>
        </w:rPr>
        <w:t xml:space="preserve">soukromý detektiv </w:t>
      </w:r>
      <w:r>
        <w:rPr>
          <w:rFonts w:cs="Arial"/>
          <w:b/>
          <w:color w:val="C00000"/>
          <w:sz w:val="36"/>
          <w:szCs w:val="36"/>
        </w:rPr>
        <w:t>Lars</w:t>
      </w:r>
    </w:p>
    <w:p w14:paraId="018DAA6D" w14:textId="1400202D" w:rsidR="009A49AF" w:rsidRDefault="009A49AF" w:rsidP="009A49AF">
      <w:pPr>
        <w:spacing w:after="120" w:line="278" w:lineRule="auto"/>
        <w:rPr>
          <w:rFonts w:cs="Arial"/>
          <w:bCs/>
          <w:sz w:val="24"/>
          <w:szCs w:val="24"/>
        </w:rPr>
      </w:pPr>
      <w:r>
        <w:rPr>
          <w:noProof/>
          <w:lang w:eastAsia="cs-CZ"/>
          <w14:ligatures w14:val="standardContextual"/>
        </w:rPr>
        <w:drawing>
          <wp:inline distT="0" distB="0" distL="0" distR="0" wp14:anchorId="63DF14D2" wp14:editId="002E9828">
            <wp:extent cx="5714286" cy="3809524"/>
            <wp:effectExtent l="0" t="0" r="1270" b="635"/>
            <wp:docPr id="36960955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09551" name=""/>
                    <pic:cNvPicPr/>
                  </pic:nvPicPr>
                  <pic:blipFill>
                    <a:blip r:embed="rId11"/>
                    <a:stretch>
                      <a:fillRect/>
                    </a:stretch>
                  </pic:blipFill>
                  <pic:spPr>
                    <a:xfrm>
                      <a:off x="0" y="0"/>
                      <a:ext cx="5714286" cy="3809524"/>
                    </a:xfrm>
                    <a:prstGeom prst="rect">
                      <a:avLst/>
                    </a:prstGeom>
                  </pic:spPr>
                </pic:pic>
              </a:graphicData>
            </a:graphic>
          </wp:inline>
        </w:drawing>
      </w:r>
    </w:p>
    <w:p w14:paraId="1BFCB4F2" w14:textId="23435A62" w:rsidR="009A49AF" w:rsidRPr="009A49AF" w:rsidRDefault="009A49AF" w:rsidP="009A49AF">
      <w:pPr>
        <w:spacing w:after="120" w:line="278" w:lineRule="auto"/>
        <w:jc w:val="both"/>
        <w:rPr>
          <w:rFonts w:cs="Arial"/>
          <w:b/>
          <w:sz w:val="24"/>
          <w:szCs w:val="24"/>
        </w:rPr>
      </w:pPr>
      <w:r w:rsidRPr="009A49AF">
        <w:rPr>
          <w:rFonts w:cs="Arial"/>
          <w:b/>
          <w:sz w:val="24"/>
          <w:szCs w:val="24"/>
        </w:rPr>
        <w:t xml:space="preserve">O </w:t>
      </w:r>
      <w:r>
        <w:rPr>
          <w:rFonts w:cs="Arial"/>
          <w:b/>
          <w:sz w:val="24"/>
          <w:szCs w:val="24"/>
        </w:rPr>
        <w:t>Larsovi</w:t>
      </w:r>
    </w:p>
    <w:p w14:paraId="48B66F2C" w14:textId="22FC90F0" w:rsidR="009A49AF" w:rsidRPr="009A49AF" w:rsidRDefault="009A49AF" w:rsidP="009A49AF">
      <w:pPr>
        <w:spacing w:after="120" w:line="278" w:lineRule="auto"/>
        <w:jc w:val="both"/>
        <w:rPr>
          <w:rFonts w:cs="Arial"/>
          <w:bCs/>
          <w:sz w:val="24"/>
          <w:szCs w:val="24"/>
        </w:rPr>
      </w:pPr>
      <w:r w:rsidRPr="009A49AF">
        <w:rPr>
          <w:rFonts w:cs="Arial"/>
          <w:bCs/>
          <w:sz w:val="24"/>
          <w:szCs w:val="24"/>
        </w:rPr>
        <w:t>Lars</w:t>
      </w:r>
      <w:r>
        <w:rPr>
          <w:rFonts w:cs="Arial"/>
          <w:bCs/>
          <w:sz w:val="24"/>
          <w:szCs w:val="24"/>
        </w:rPr>
        <w:t>e</w:t>
      </w:r>
      <w:r w:rsidRPr="009A49AF">
        <w:rPr>
          <w:rFonts w:cs="Arial"/>
          <w:bCs/>
          <w:sz w:val="24"/>
          <w:szCs w:val="24"/>
        </w:rPr>
        <w:t xml:space="preserve"> vyho</w:t>
      </w:r>
      <w:r>
        <w:rPr>
          <w:rFonts w:cs="Arial"/>
          <w:bCs/>
          <w:sz w:val="24"/>
          <w:szCs w:val="24"/>
        </w:rPr>
        <w:t>dili</w:t>
      </w:r>
      <w:r w:rsidRPr="009A49AF">
        <w:rPr>
          <w:rFonts w:cs="Arial"/>
          <w:bCs/>
          <w:sz w:val="24"/>
          <w:szCs w:val="24"/>
        </w:rPr>
        <w:t xml:space="preserve"> od policie</w:t>
      </w:r>
      <w:r>
        <w:rPr>
          <w:rFonts w:cs="Arial"/>
          <w:bCs/>
          <w:sz w:val="24"/>
          <w:szCs w:val="24"/>
        </w:rPr>
        <w:t>,</w:t>
      </w:r>
      <w:r w:rsidRPr="009A49AF">
        <w:rPr>
          <w:rFonts w:cs="Arial"/>
          <w:bCs/>
          <w:sz w:val="24"/>
          <w:szCs w:val="24"/>
        </w:rPr>
        <w:t xml:space="preserve"> dělá n</w:t>
      </w:r>
      <w:r>
        <w:rPr>
          <w:rFonts w:cs="Arial"/>
          <w:bCs/>
          <w:sz w:val="24"/>
          <w:szCs w:val="24"/>
        </w:rPr>
        <w:t>a</w:t>
      </w:r>
      <w:r w:rsidRPr="009A49AF">
        <w:rPr>
          <w:rFonts w:cs="Arial"/>
          <w:bCs/>
          <w:sz w:val="24"/>
          <w:szCs w:val="24"/>
        </w:rPr>
        <w:t xml:space="preserve"> sebe</w:t>
      </w:r>
      <w:r>
        <w:rPr>
          <w:rFonts w:cs="Arial"/>
          <w:bCs/>
          <w:sz w:val="24"/>
          <w:szCs w:val="24"/>
        </w:rPr>
        <w:t>,</w:t>
      </w:r>
      <w:r w:rsidRPr="009A49AF">
        <w:rPr>
          <w:rFonts w:cs="Arial"/>
          <w:bCs/>
          <w:sz w:val="24"/>
          <w:szCs w:val="24"/>
        </w:rPr>
        <w:t xml:space="preserve"> je soukromé očko</w:t>
      </w:r>
      <w:r>
        <w:rPr>
          <w:rFonts w:cs="Arial"/>
          <w:bCs/>
          <w:sz w:val="24"/>
          <w:szCs w:val="24"/>
        </w:rPr>
        <w:t>.</w:t>
      </w:r>
      <w:r w:rsidRPr="009A49AF">
        <w:rPr>
          <w:rFonts w:cs="Arial"/>
          <w:bCs/>
          <w:sz w:val="24"/>
          <w:szCs w:val="24"/>
        </w:rPr>
        <w:t xml:space="preserve"> </w:t>
      </w:r>
      <w:r>
        <w:rPr>
          <w:rFonts w:cs="Arial"/>
          <w:bCs/>
          <w:sz w:val="24"/>
          <w:szCs w:val="24"/>
        </w:rPr>
        <w:t>P</w:t>
      </w:r>
      <w:r w:rsidRPr="009A49AF">
        <w:rPr>
          <w:rFonts w:cs="Arial"/>
          <w:bCs/>
          <w:sz w:val="24"/>
          <w:szCs w:val="24"/>
        </w:rPr>
        <w:t>rotože mu chybí prachy a je pod t</w:t>
      </w:r>
      <w:r w:rsidR="00AC34C5">
        <w:rPr>
          <w:rFonts w:cs="Arial"/>
          <w:bCs/>
          <w:sz w:val="24"/>
          <w:szCs w:val="24"/>
        </w:rPr>
        <w:t>lakem, tak bere i případy, které</w:t>
      </w:r>
      <w:r w:rsidRPr="009A49AF">
        <w:rPr>
          <w:rFonts w:cs="Arial"/>
          <w:bCs/>
          <w:sz w:val="24"/>
          <w:szCs w:val="24"/>
        </w:rPr>
        <w:t xml:space="preserve"> smrdí. Jeden takový případ vezme a pak už se mu všechno komplikuje. Je to samotář a mám podezření, že už mu to vyhovuje… Ale v</w:t>
      </w:r>
      <w:r>
        <w:rPr>
          <w:rFonts w:cs="Arial"/>
          <w:bCs/>
          <w:sz w:val="24"/>
          <w:szCs w:val="24"/>
        </w:rPr>
        <w:t>e</w:t>
      </w:r>
      <w:r w:rsidRPr="009A49AF">
        <w:rPr>
          <w:rFonts w:cs="Arial"/>
          <w:bCs/>
          <w:sz w:val="24"/>
          <w:szCs w:val="24"/>
        </w:rPr>
        <w:t xml:space="preserve"> filmu je i femme fatale, pro tento typ žen má Lars </w:t>
      </w:r>
      <w:r>
        <w:rPr>
          <w:rFonts w:cs="Arial"/>
          <w:bCs/>
          <w:sz w:val="24"/>
          <w:szCs w:val="24"/>
        </w:rPr>
        <w:t>sympatie</w:t>
      </w:r>
      <w:r w:rsidRPr="009A49AF">
        <w:rPr>
          <w:rFonts w:cs="Arial"/>
          <w:bCs/>
          <w:sz w:val="24"/>
          <w:szCs w:val="24"/>
        </w:rPr>
        <w:t xml:space="preserve"> a má výhodu, že </w:t>
      </w:r>
      <w:r>
        <w:rPr>
          <w:rFonts w:cs="Arial"/>
          <w:bCs/>
          <w:sz w:val="24"/>
          <w:szCs w:val="24"/>
        </w:rPr>
        <w:t xml:space="preserve">se </w:t>
      </w:r>
      <w:r w:rsidRPr="009A49AF">
        <w:rPr>
          <w:rFonts w:cs="Arial"/>
          <w:bCs/>
          <w:sz w:val="24"/>
          <w:szCs w:val="24"/>
        </w:rPr>
        <w:t>v tomto žánru vyskytují. Jednoduše řečeno, vystupují zde krásné ženy a divn</w:t>
      </w:r>
      <w:r>
        <w:rPr>
          <w:rFonts w:cs="Arial"/>
          <w:bCs/>
          <w:sz w:val="24"/>
          <w:szCs w:val="24"/>
        </w:rPr>
        <w:t>í</w:t>
      </w:r>
      <w:r w:rsidRPr="009A49AF">
        <w:rPr>
          <w:rFonts w:cs="Arial"/>
          <w:bCs/>
          <w:sz w:val="24"/>
          <w:szCs w:val="24"/>
        </w:rPr>
        <w:t xml:space="preserve"> chlap</w:t>
      </w:r>
      <w:r>
        <w:rPr>
          <w:rFonts w:cs="Arial"/>
          <w:bCs/>
          <w:sz w:val="24"/>
          <w:szCs w:val="24"/>
        </w:rPr>
        <w:t>i</w:t>
      </w:r>
      <w:r w:rsidRPr="009A49AF">
        <w:rPr>
          <w:rFonts w:cs="Arial"/>
          <w:bCs/>
          <w:sz w:val="24"/>
          <w:szCs w:val="24"/>
        </w:rPr>
        <w:t>.</w:t>
      </w:r>
    </w:p>
    <w:p w14:paraId="6AB45586" w14:textId="6A525203" w:rsidR="009A49AF" w:rsidRPr="009A49AF" w:rsidRDefault="009A49AF" w:rsidP="009A49AF">
      <w:pPr>
        <w:spacing w:after="120" w:line="278" w:lineRule="auto"/>
        <w:jc w:val="both"/>
        <w:rPr>
          <w:rFonts w:cs="Arial"/>
          <w:b/>
          <w:sz w:val="24"/>
          <w:szCs w:val="24"/>
        </w:rPr>
      </w:pPr>
      <w:r w:rsidRPr="009A49AF">
        <w:rPr>
          <w:rFonts w:cs="Arial"/>
          <w:b/>
          <w:sz w:val="24"/>
          <w:szCs w:val="24"/>
        </w:rPr>
        <w:t xml:space="preserve">O žánru filmu </w:t>
      </w:r>
    </w:p>
    <w:p w14:paraId="2341DA16" w14:textId="0D160C7A" w:rsidR="009A49AF" w:rsidRPr="009A49AF" w:rsidRDefault="009A49AF" w:rsidP="009A49AF">
      <w:pPr>
        <w:spacing w:after="120" w:line="278" w:lineRule="auto"/>
        <w:jc w:val="both"/>
        <w:rPr>
          <w:rFonts w:cs="Arial"/>
          <w:bCs/>
          <w:sz w:val="24"/>
          <w:szCs w:val="24"/>
        </w:rPr>
      </w:pPr>
      <w:r w:rsidRPr="009A49AF">
        <w:rPr>
          <w:rFonts w:cs="Arial"/>
          <w:bCs/>
          <w:sz w:val="24"/>
          <w:szCs w:val="24"/>
        </w:rPr>
        <w:t>Jsme v jiném žánru krimi, než bývá zvykem. Detektivek se u nás točí dost, ale my jsme trošku jiní, asi jsme více drsnější, ale zase ne tolik, aby to bylo nekoukatelné</w:t>
      </w:r>
      <w:r>
        <w:rPr>
          <w:rFonts w:cs="Arial"/>
          <w:bCs/>
          <w:sz w:val="24"/>
          <w:szCs w:val="24"/>
        </w:rPr>
        <w:t>.</w:t>
      </w:r>
      <w:r w:rsidRPr="009A49AF">
        <w:rPr>
          <w:rFonts w:cs="Arial"/>
          <w:bCs/>
          <w:sz w:val="24"/>
          <w:szCs w:val="24"/>
        </w:rPr>
        <w:t xml:space="preserve"> </w:t>
      </w:r>
      <w:r>
        <w:rPr>
          <w:rFonts w:cs="Arial"/>
          <w:bCs/>
          <w:sz w:val="24"/>
          <w:szCs w:val="24"/>
        </w:rPr>
        <w:t>N</w:t>
      </w:r>
      <w:r w:rsidRPr="009A49AF">
        <w:rPr>
          <w:rFonts w:cs="Arial"/>
          <w:bCs/>
          <w:sz w:val="24"/>
          <w:szCs w:val="24"/>
        </w:rPr>
        <w:t xml:space="preserve">ejsme příliš explicitní, ani naturalističtí, je to zábavný film a má humor. </w:t>
      </w:r>
    </w:p>
    <w:p w14:paraId="44B8FFE2" w14:textId="10429BAE" w:rsidR="009A49AF" w:rsidRPr="009A49AF" w:rsidRDefault="009A49AF" w:rsidP="009A49AF">
      <w:pPr>
        <w:spacing w:after="120" w:line="278" w:lineRule="auto"/>
        <w:jc w:val="both"/>
        <w:rPr>
          <w:rFonts w:cs="Arial"/>
          <w:b/>
          <w:sz w:val="24"/>
          <w:szCs w:val="24"/>
        </w:rPr>
      </w:pPr>
      <w:r w:rsidRPr="009A49AF">
        <w:rPr>
          <w:rFonts w:cs="Arial"/>
          <w:b/>
          <w:sz w:val="24"/>
          <w:szCs w:val="24"/>
        </w:rPr>
        <w:t>O scénáři</w:t>
      </w:r>
    </w:p>
    <w:p w14:paraId="083D5DCB" w14:textId="54798B41" w:rsidR="009A49AF" w:rsidRPr="009A49AF" w:rsidRDefault="009A49AF" w:rsidP="009A49AF">
      <w:pPr>
        <w:spacing w:after="120" w:line="278" w:lineRule="auto"/>
        <w:jc w:val="both"/>
        <w:rPr>
          <w:rFonts w:cs="Arial"/>
          <w:bCs/>
          <w:sz w:val="24"/>
          <w:szCs w:val="24"/>
        </w:rPr>
      </w:pPr>
      <w:r w:rsidRPr="009A49AF">
        <w:rPr>
          <w:rFonts w:cs="Arial"/>
          <w:bCs/>
          <w:sz w:val="24"/>
          <w:szCs w:val="24"/>
        </w:rPr>
        <w:t xml:space="preserve">V létě </w:t>
      </w:r>
      <w:r>
        <w:rPr>
          <w:rFonts w:cs="Arial"/>
          <w:bCs/>
          <w:sz w:val="24"/>
          <w:szCs w:val="24"/>
        </w:rPr>
        <w:t>roku</w:t>
      </w:r>
      <w:r w:rsidRPr="009A49AF">
        <w:rPr>
          <w:rFonts w:cs="Arial"/>
          <w:bCs/>
          <w:sz w:val="24"/>
          <w:szCs w:val="24"/>
        </w:rPr>
        <w:t xml:space="preserve"> 2023 mi režisér Jaroslav Fuit poslal stejnojmennou knihu, přečetl jsem ji asi za tři noci, možná i méně, kniha byla fantasticky čtivá, nadaný autor má cit pro žánr. </w:t>
      </w:r>
      <w:r>
        <w:rPr>
          <w:rFonts w:cs="Arial"/>
          <w:bCs/>
          <w:sz w:val="24"/>
          <w:szCs w:val="24"/>
        </w:rPr>
        <w:t>K</w:t>
      </w:r>
      <w:r w:rsidRPr="009A49AF">
        <w:rPr>
          <w:rFonts w:cs="Arial"/>
          <w:bCs/>
          <w:sz w:val="24"/>
          <w:szCs w:val="24"/>
        </w:rPr>
        <w:t xml:space="preserve">dyby se mi kniha nelíbila, tak do projektu nejdu, to by bylo vyloučené.  </w:t>
      </w:r>
    </w:p>
    <w:p w14:paraId="02BF8F82" w14:textId="77777777" w:rsidR="006D1C5D" w:rsidRPr="00DF1896" w:rsidRDefault="006D1C5D" w:rsidP="006D1C5D">
      <w:pPr>
        <w:spacing w:after="80"/>
        <w:jc w:val="both"/>
        <w:rPr>
          <w:rFonts w:cs="Arial"/>
          <w:b/>
          <w:sz w:val="24"/>
          <w:szCs w:val="24"/>
        </w:rPr>
      </w:pPr>
      <w:r w:rsidRPr="00DF1896">
        <w:rPr>
          <w:rFonts w:cs="Arial"/>
          <w:b/>
          <w:sz w:val="24"/>
          <w:szCs w:val="24"/>
        </w:rPr>
        <w:t xml:space="preserve">O </w:t>
      </w:r>
      <w:r>
        <w:rPr>
          <w:rFonts w:cs="Arial"/>
          <w:b/>
          <w:sz w:val="24"/>
          <w:szCs w:val="24"/>
        </w:rPr>
        <w:t>místech natáčení</w:t>
      </w:r>
    </w:p>
    <w:p w14:paraId="2C633204" w14:textId="51EB3F07" w:rsidR="009A49AF" w:rsidRPr="009A49AF" w:rsidRDefault="009A49AF" w:rsidP="009A49AF">
      <w:pPr>
        <w:spacing w:after="120" w:line="278" w:lineRule="auto"/>
        <w:jc w:val="both"/>
        <w:rPr>
          <w:rFonts w:cs="Arial"/>
          <w:bCs/>
          <w:sz w:val="24"/>
          <w:szCs w:val="24"/>
        </w:rPr>
      </w:pPr>
      <w:r w:rsidRPr="009A49AF">
        <w:rPr>
          <w:rFonts w:cs="Arial"/>
          <w:bCs/>
          <w:sz w:val="24"/>
          <w:szCs w:val="24"/>
        </w:rPr>
        <w:t>Já jsem se v</w:t>
      </w:r>
      <w:r w:rsidR="00A37035">
        <w:rPr>
          <w:rFonts w:cs="Arial"/>
          <w:bCs/>
          <w:sz w:val="24"/>
          <w:szCs w:val="24"/>
        </w:rPr>
        <w:t> </w:t>
      </w:r>
      <w:r w:rsidRPr="009A49AF">
        <w:rPr>
          <w:rFonts w:cs="Arial"/>
          <w:bCs/>
          <w:sz w:val="24"/>
          <w:szCs w:val="24"/>
        </w:rPr>
        <w:t>Jamrtálu</w:t>
      </w:r>
      <w:r w:rsidR="00A37035">
        <w:rPr>
          <w:rFonts w:cs="Arial"/>
          <w:bCs/>
          <w:sz w:val="24"/>
          <w:szCs w:val="24"/>
        </w:rPr>
        <w:t>,</w:t>
      </w:r>
      <w:r w:rsidRPr="009A49AF">
        <w:rPr>
          <w:rFonts w:cs="Arial"/>
          <w:bCs/>
          <w:sz w:val="24"/>
          <w:szCs w:val="24"/>
        </w:rPr>
        <w:t xml:space="preserve"> tedy v</w:t>
      </w:r>
      <w:r w:rsidR="00A37035">
        <w:rPr>
          <w:rFonts w:cs="Arial"/>
          <w:bCs/>
          <w:sz w:val="24"/>
          <w:szCs w:val="24"/>
        </w:rPr>
        <w:t> </w:t>
      </w:r>
      <w:r w:rsidRPr="009A49AF">
        <w:rPr>
          <w:rFonts w:cs="Arial"/>
          <w:bCs/>
          <w:sz w:val="24"/>
          <w:szCs w:val="24"/>
        </w:rPr>
        <w:t>Nuslích</w:t>
      </w:r>
      <w:r w:rsidR="00A37035">
        <w:rPr>
          <w:rFonts w:cs="Arial"/>
          <w:bCs/>
          <w:sz w:val="24"/>
          <w:szCs w:val="24"/>
        </w:rPr>
        <w:t>,</w:t>
      </w:r>
      <w:r w:rsidRPr="009A49AF">
        <w:rPr>
          <w:rFonts w:cs="Arial"/>
          <w:bCs/>
          <w:sz w:val="24"/>
          <w:szCs w:val="24"/>
        </w:rPr>
        <w:t xml:space="preserve"> nikdy moc nevyskytoval a musím říct, že se mi tam líbilo. Nusle mají svůj ksicht, jsou špinavě pěkný. Po delší době šlo o natáčení v Praze a byl jsem za to rád, byla to velká radost.</w:t>
      </w:r>
    </w:p>
    <w:p w14:paraId="4CEE1090" w14:textId="79430D53" w:rsidR="009A49AF" w:rsidRPr="009A49AF" w:rsidRDefault="009A49AF" w:rsidP="00A37035">
      <w:pPr>
        <w:spacing w:after="120" w:line="278" w:lineRule="auto"/>
        <w:jc w:val="both"/>
        <w:rPr>
          <w:rFonts w:cs="Arial"/>
          <w:b/>
          <w:sz w:val="24"/>
          <w:szCs w:val="24"/>
        </w:rPr>
      </w:pPr>
      <w:r w:rsidRPr="009A49AF">
        <w:rPr>
          <w:rFonts w:cs="Arial"/>
          <w:b/>
          <w:sz w:val="24"/>
          <w:szCs w:val="24"/>
        </w:rPr>
        <w:lastRenderedPageBreak/>
        <w:t>O první jízdě na motorce</w:t>
      </w:r>
    </w:p>
    <w:p w14:paraId="63FE3FA6" w14:textId="6B15448D" w:rsidR="009A49AF" w:rsidRPr="009A49AF" w:rsidRDefault="009A49AF" w:rsidP="00A37035">
      <w:pPr>
        <w:spacing w:after="120" w:line="278" w:lineRule="auto"/>
        <w:jc w:val="both"/>
        <w:rPr>
          <w:rFonts w:cs="Arial"/>
          <w:bCs/>
          <w:sz w:val="24"/>
          <w:szCs w:val="24"/>
        </w:rPr>
      </w:pPr>
      <w:r w:rsidRPr="009A49AF">
        <w:rPr>
          <w:rFonts w:cs="Arial"/>
          <w:bCs/>
          <w:sz w:val="24"/>
          <w:szCs w:val="24"/>
        </w:rPr>
        <w:t>Poprvé loni v dubnu jsem si sednul na motorku a na konci července udělal papíry, to už pro mě byl téměř kaskadérský kousek, z nuly na devítistovku jsem ušel nějakou cestu. A málo se ví, že jsem udělal testy na plný počet bodů, já jsem se fakt učil. V ten den jsem udělal řidičák jako jediný, všechny ostatní vyhodili, to je takový detail</w:t>
      </w:r>
      <w:r w:rsidR="00A37035">
        <w:rPr>
          <w:rFonts w:cs="Arial"/>
          <w:bCs/>
          <w:sz w:val="24"/>
          <w:szCs w:val="24"/>
        </w:rPr>
        <w:t>. J</w:t>
      </w:r>
      <w:r w:rsidRPr="009A49AF">
        <w:rPr>
          <w:rFonts w:cs="Arial"/>
          <w:bCs/>
          <w:sz w:val="24"/>
          <w:szCs w:val="24"/>
        </w:rPr>
        <w:t xml:space="preserve">á jsem opravdu na všech křižovatkách </w:t>
      </w:r>
      <w:r w:rsidR="00A37035" w:rsidRPr="009A49AF">
        <w:rPr>
          <w:rFonts w:cs="Arial"/>
          <w:bCs/>
          <w:sz w:val="24"/>
          <w:szCs w:val="24"/>
        </w:rPr>
        <w:t xml:space="preserve">komisaři názorně </w:t>
      </w:r>
      <w:r w:rsidRPr="009A49AF">
        <w:rPr>
          <w:rFonts w:cs="Arial"/>
          <w:bCs/>
          <w:sz w:val="24"/>
          <w:szCs w:val="24"/>
        </w:rPr>
        <w:t>dával najevo, že točím hlavou a všem doporučuji: točit hlavou a rozhodně dávat blinkr u objezdu překážek, ať už jsou jakékoliv a vypínat blinkr.</w:t>
      </w:r>
      <w:r w:rsidR="00A37035">
        <w:rPr>
          <w:rFonts w:cs="Arial"/>
          <w:bCs/>
          <w:sz w:val="24"/>
          <w:szCs w:val="24"/>
        </w:rPr>
        <w:t xml:space="preserve"> </w:t>
      </w:r>
    </w:p>
    <w:p w14:paraId="2BDCAD41" w14:textId="4D9F6E83" w:rsidR="009A49AF" w:rsidRPr="009A49AF" w:rsidRDefault="009A49AF" w:rsidP="00A37035">
      <w:pPr>
        <w:spacing w:after="120" w:line="278" w:lineRule="auto"/>
        <w:jc w:val="both"/>
        <w:rPr>
          <w:rFonts w:cs="Arial"/>
          <w:b/>
          <w:sz w:val="24"/>
          <w:szCs w:val="24"/>
        </w:rPr>
      </w:pPr>
      <w:r w:rsidRPr="009A49AF">
        <w:rPr>
          <w:rFonts w:cs="Arial"/>
          <w:b/>
          <w:sz w:val="24"/>
          <w:szCs w:val="24"/>
        </w:rPr>
        <w:t xml:space="preserve">O </w:t>
      </w:r>
      <w:r>
        <w:rPr>
          <w:rFonts w:cs="Arial"/>
          <w:b/>
          <w:sz w:val="24"/>
          <w:szCs w:val="24"/>
        </w:rPr>
        <w:t>rvačce</w:t>
      </w:r>
      <w:r w:rsidRPr="009A49AF">
        <w:rPr>
          <w:rFonts w:cs="Arial"/>
          <w:b/>
          <w:sz w:val="24"/>
          <w:szCs w:val="24"/>
        </w:rPr>
        <w:t xml:space="preserve"> na place</w:t>
      </w:r>
    </w:p>
    <w:p w14:paraId="4BEF6A4F" w14:textId="3835F63C" w:rsidR="009A49AF" w:rsidRPr="009A49AF" w:rsidRDefault="009A49AF" w:rsidP="00A37035">
      <w:pPr>
        <w:spacing w:after="120" w:line="278" w:lineRule="auto"/>
        <w:jc w:val="both"/>
        <w:rPr>
          <w:rFonts w:cs="Arial"/>
          <w:bCs/>
          <w:sz w:val="24"/>
          <w:szCs w:val="24"/>
        </w:rPr>
      </w:pPr>
      <w:r w:rsidRPr="009A49AF">
        <w:rPr>
          <w:rFonts w:cs="Arial"/>
          <w:bCs/>
          <w:sz w:val="24"/>
          <w:szCs w:val="24"/>
        </w:rPr>
        <w:t>Byla zde scéna velké rvačky, nevšední bitka, která se točila celý den</w:t>
      </w:r>
      <w:r w:rsidR="00A37035">
        <w:rPr>
          <w:rFonts w:cs="Arial"/>
          <w:bCs/>
          <w:sz w:val="24"/>
          <w:szCs w:val="24"/>
        </w:rPr>
        <w:t>.</w:t>
      </w:r>
      <w:r w:rsidRPr="009A49AF">
        <w:rPr>
          <w:rFonts w:cs="Arial"/>
          <w:bCs/>
          <w:sz w:val="24"/>
          <w:szCs w:val="24"/>
        </w:rPr>
        <w:t xml:space="preserve"> </w:t>
      </w:r>
      <w:r w:rsidR="00A37035">
        <w:rPr>
          <w:rFonts w:cs="Arial"/>
          <w:bCs/>
          <w:sz w:val="24"/>
          <w:szCs w:val="24"/>
        </w:rPr>
        <w:t>B</w:t>
      </w:r>
      <w:r w:rsidRPr="009A49AF">
        <w:rPr>
          <w:rFonts w:cs="Arial"/>
          <w:bCs/>
          <w:sz w:val="24"/>
          <w:szCs w:val="24"/>
        </w:rPr>
        <w:t xml:space="preserve">yla náročná a na konci celého dne jsme byli úplně „posekaní“. Dopředu jsme vše nazkoušeli s kaskadéry, abychom to na place </w:t>
      </w:r>
      <w:r w:rsidR="00A37035">
        <w:rPr>
          <w:rFonts w:cs="Arial"/>
          <w:bCs/>
          <w:sz w:val="24"/>
          <w:szCs w:val="24"/>
        </w:rPr>
        <w:t>u</w:t>
      </w:r>
      <w:r w:rsidRPr="009A49AF">
        <w:rPr>
          <w:rFonts w:cs="Arial"/>
          <w:bCs/>
          <w:sz w:val="24"/>
          <w:szCs w:val="24"/>
        </w:rPr>
        <w:t>ž měli zažité a na konci dne měli všechny zuby, nerozsekan</w:t>
      </w:r>
      <w:r w:rsidR="00A37035">
        <w:rPr>
          <w:rFonts w:cs="Arial"/>
          <w:bCs/>
          <w:sz w:val="24"/>
          <w:szCs w:val="24"/>
        </w:rPr>
        <w:t>á</w:t>
      </w:r>
      <w:r w:rsidRPr="009A49AF">
        <w:rPr>
          <w:rFonts w:cs="Arial"/>
          <w:bCs/>
          <w:sz w:val="24"/>
          <w:szCs w:val="24"/>
        </w:rPr>
        <w:t xml:space="preserve"> obočí a neporouchané bubínky. Lépe s</w:t>
      </w:r>
      <w:r w:rsidR="00A37035">
        <w:rPr>
          <w:rFonts w:cs="Arial"/>
          <w:bCs/>
          <w:sz w:val="24"/>
          <w:szCs w:val="24"/>
        </w:rPr>
        <w:t>e</w:t>
      </w:r>
      <w:r w:rsidRPr="009A49AF">
        <w:rPr>
          <w:rFonts w:cs="Arial"/>
          <w:bCs/>
          <w:sz w:val="24"/>
          <w:szCs w:val="24"/>
        </w:rPr>
        <w:t xml:space="preserve"> tyto scény točí do třiceti, v mých osmačtyřiceti letech je to již náročnější…</w:t>
      </w:r>
    </w:p>
    <w:p w14:paraId="12D790EC" w14:textId="232DBA1F" w:rsidR="009A49AF" w:rsidRPr="009A49AF" w:rsidRDefault="009A49AF" w:rsidP="00A37035">
      <w:pPr>
        <w:spacing w:after="120" w:line="278" w:lineRule="auto"/>
        <w:jc w:val="both"/>
        <w:rPr>
          <w:rFonts w:cs="Arial"/>
          <w:b/>
          <w:sz w:val="24"/>
          <w:szCs w:val="24"/>
        </w:rPr>
      </w:pPr>
      <w:r w:rsidRPr="009A49AF">
        <w:rPr>
          <w:rFonts w:cs="Arial"/>
          <w:b/>
          <w:sz w:val="24"/>
          <w:szCs w:val="24"/>
        </w:rPr>
        <w:t>O spolupráci s Davidem Švehlíkem</w:t>
      </w:r>
    </w:p>
    <w:p w14:paraId="72DF5D3C" w14:textId="53D283AA" w:rsidR="009A49AF" w:rsidRPr="009A49AF" w:rsidRDefault="009A49AF" w:rsidP="00A37035">
      <w:pPr>
        <w:spacing w:after="120" w:line="278" w:lineRule="auto"/>
        <w:jc w:val="both"/>
        <w:rPr>
          <w:rFonts w:cs="Arial"/>
          <w:bCs/>
          <w:sz w:val="24"/>
          <w:szCs w:val="24"/>
        </w:rPr>
      </w:pPr>
      <w:r w:rsidRPr="009A49AF">
        <w:rPr>
          <w:rFonts w:cs="Arial"/>
          <w:bCs/>
          <w:sz w:val="24"/>
          <w:szCs w:val="24"/>
        </w:rPr>
        <w:t>Jsem strašně rád, že David vstoupil do projektu, že ho máme. David je dlouholetý kamarád, velmi fajn člověk, vynikající herec</w:t>
      </w:r>
      <w:r w:rsidR="00A37035">
        <w:rPr>
          <w:rFonts w:cs="Arial"/>
          <w:bCs/>
          <w:sz w:val="24"/>
          <w:szCs w:val="24"/>
        </w:rPr>
        <w:t>,</w:t>
      </w:r>
      <w:r w:rsidRPr="009A49AF">
        <w:rPr>
          <w:rFonts w:cs="Arial"/>
          <w:bCs/>
          <w:sz w:val="24"/>
          <w:szCs w:val="24"/>
        </w:rPr>
        <w:t xml:space="preserve"> navíc nádherně vypadá. Myslím si, že vizuálně k sobě jdeme velmi dobře. Je málo tak elegantních herců s jistým druhem </w:t>
      </w:r>
      <w:r w:rsidR="00A37035" w:rsidRPr="009A49AF">
        <w:rPr>
          <w:rFonts w:cs="Arial"/>
          <w:bCs/>
          <w:sz w:val="24"/>
          <w:szCs w:val="24"/>
        </w:rPr>
        <w:t>tajemství,</w:t>
      </w:r>
      <w:r w:rsidR="00A37035">
        <w:rPr>
          <w:rFonts w:cs="Arial"/>
          <w:bCs/>
          <w:sz w:val="24"/>
          <w:szCs w:val="24"/>
        </w:rPr>
        <w:t xml:space="preserve"> a</w:t>
      </w:r>
      <w:r w:rsidRPr="009A49AF">
        <w:rPr>
          <w:rFonts w:cs="Arial"/>
          <w:bCs/>
          <w:sz w:val="24"/>
          <w:szCs w:val="24"/>
        </w:rPr>
        <w:t xml:space="preserve"> to je právě David s přirozeným šarmem a inteligencí.</w:t>
      </w:r>
    </w:p>
    <w:p w14:paraId="32B2D225" w14:textId="2C49F6A7" w:rsidR="009A49AF" w:rsidRPr="009A49AF" w:rsidRDefault="009A49AF" w:rsidP="00A37035">
      <w:pPr>
        <w:spacing w:after="120" w:line="278" w:lineRule="auto"/>
        <w:jc w:val="both"/>
        <w:rPr>
          <w:rFonts w:cs="Arial"/>
          <w:b/>
          <w:sz w:val="24"/>
          <w:szCs w:val="24"/>
        </w:rPr>
      </w:pPr>
      <w:r w:rsidRPr="009A49AF">
        <w:rPr>
          <w:rFonts w:cs="Arial"/>
          <w:b/>
          <w:sz w:val="24"/>
          <w:szCs w:val="24"/>
        </w:rPr>
        <w:t>O oblibě žánru krimi</w:t>
      </w:r>
    </w:p>
    <w:p w14:paraId="113496DB" w14:textId="7E06B32D" w:rsidR="009A49AF" w:rsidRPr="009A49AF" w:rsidRDefault="009A49AF" w:rsidP="00A37035">
      <w:pPr>
        <w:spacing w:after="120" w:line="278" w:lineRule="auto"/>
        <w:jc w:val="both"/>
        <w:rPr>
          <w:rFonts w:cs="Arial"/>
          <w:bCs/>
          <w:sz w:val="24"/>
          <w:szCs w:val="24"/>
        </w:rPr>
      </w:pPr>
      <w:r w:rsidRPr="009A49AF">
        <w:rPr>
          <w:rFonts w:cs="Arial"/>
          <w:bCs/>
          <w:sz w:val="24"/>
          <w:szCs w:val="24"/>
        </w:rPr>
        <w:t>Mám rád francouzsk</w:t>
      </w:r>
      <w:r w:rsidR="00A37035">
        <w:rPr>
          <w:rFonts w:cs="Arial"/>
          <w:bCs/>
          <w:sz w:val="24"/>
          <w:szCs w:val="24"/>
        </w:rPr>
        <w:t>é</w:t>
      </w:r>
      <w:r w:rsidRPr="009A49AF">
        <w:rPr>
          <w:rFonts w:cs="Arial"/>
          <w:bCs/>
          <w:sz w:val="24"/>
          <w:szCs w:val="24"/>
        </w:rPr>
        <w:t xml:space="preserve"> krimi</w:t>
      </w:r>
      <w:r w:rsidR="00A37035">
        <w:rPr>
          <w:rFonts w:cs="Arial"/>
          <w:bCs/>
          <w:sz w:val="24"/>
          <w:szCs w:val="24"/>
        </w:rPr>
        <w:t xml:space="preserve">, </w:t>
      </w:r>
      <w:r w:rsidRPr="009A49AF">
        <w:rPr>
          <w:rFonts w:cs="Arial"/>
          <w:bCs/>
          <w:sz w:val="24"/>
          <w:szCs w:val="24"/>
        </w:rPr>
        <w:t>jako</w:t>
      </w:r>
      <w:r w:rsidR="00A37035">
        <w:rPr>
          <w:rFonts w:cs="Arial"/>
          <w:bCs/>
          <w:sz w:val="24"/>
          <w:szCs w:val="24"/>
        </w:rPr>
        <w:t xml:space="preserve"> je</w:t>
      </w:r>
      <w:r w:rsidRPr="009A49AF">
        <w:rPr>
          <w:rFonts w:cs="Arial"/>
          <w:bCs/>
          <w:sz w:val="24"/>
          <w:szCs w:val="24"/>
        </w:rPr>
        <w:t xml:space="preserve"> </w:t>
      </w:r>
      <w:r w:rsidRPr="00A37035">
        <w:rPr>
          <w:rFonts w:cs="Arial"/>
          <w:bCs/>
          <w:i/>
          <w:iCs/>
          <w:sz w:val="24"/>
          <w:szCs w:val="24"/>
        </w:rPr>
        <w:t>Válka policajtů</w:t>
      </w:r>
      <w:r w:rsidR="00A37035">
        <w:rPr>
          <w:rFonts w:cs="Arial"/>
          <w:bCs/>
          <w:sz w:val="24"/>
          <w:szCs w:val="24"/>
        </w:rPr>
        <w:t>,</w:t>
      </w:r>
      <w:r w:rsidRPr="009A49AF">
        <w:rPr>
          <w:rFonts w:cs="Arial"/>
          <w:bCs/>
          <w:sz w:val="24"/>
          <w:szCs w:val="24"/>
        </w:rPr>
        <w:t xml:space="preserve"> Daniel Auteuil a Gérard Depardieu, jsou hodně realistické oproti americkým, které jsou spíše akčnější. Prověřená a dobrá je i seversk</w:t>
      </w:r>
      <w:r w:rsidR="00A37035">
        <w:rPr>
          <w:rFonts w:cs="Arial"/>
          <w:bCs/>
          <w:sz w:val="24"/>
          <w:szCs w:val="24"/>
        </w:rPr>
        <w:t>é</w:t>
      </w:r>
      <w:r w:rsidRPr="009A49AF">
        <w:rPr>
          <w:rFonts w:cs="Arial"/>
          <w:bCs/>
          <w:sz w:val="24"/>
          <w:szCs w:val="24"/>
        </w:rPr>
        <w:t xml:space="preserve"> krimi, </w:t>
      </w:r>
      <w:r w:rsidR="00A37035">
        <w:rPr>
          <w:rFonts w:cs="Arial"/>
          <w:bCs/>
          <w:sz w:val="24"/>
          <w:szCs w:val="24"/>
        </w:rPr>
        <w:t xml:space="preserve">kde </w:t>
      </w:r>
      <w:r w:rsidRPr="009A49AF">
        <w:rPr>
          <w:rFonts w:cs="Arial"/>
          <w:bCs/>
          <w:sz w:val="24"/>
          <w:szCs w:val="24"/>
        </w:rPr>
        <w:t xml:space="preserve">lehce zkomplikovali charakter hlavního hrdiny, který již není „klaďák“ a potýká se s minusovými problémy. Lars až tak problematický není, má běžné závislosti jako alkohol, ženy a bicí, nic převratného. </w:t>
      </w:r>
    </w:p>
    <w:p w14:paraId="298C18FD" w14:textId="2C8831C5" w:rsidR="009A49AF" w:rsidRPr="009A49AF" w:rsidRDefault="009A49AF" w:rsidP="00A37035">
      <w:pPr>
        <w:spacing w:after="120" w:line="278" w:lineRule="auto"/>
        <w:jc w:val="both"/>
        <w:rPr>
          <w:rFonts w:cs="Arial"/>
          <w:b/>
          <w:sz w:val="24"/>
          <w:szCs w:val="24"/>
        </w:rPr>
      </w:pPr>
      <w:r w:rsidRPr="009A49AF">
        <w:rPr>
          <w:rFonts w:cs="Arial"/>
          <w:b/>
          <w:sz w:val="24"/>
          <w:szCs w:val="24"/>
        </w:rPr>
        <w:t>Pozvánka do kina</w:t>
      </w:r>
    </w:p>
    <w:p w14:paraId="635A0AC8" w14:textId="4B5348C6" w:rsidR="009A49AF" w:rsidRPr="009A49AF" w:rsidRDefault="009A49AF" w:rsidP="00A37035">
      <w:pPr>
        <w:spacing w:after="120" w:line="278" w:lineRule="auto"/>
        <w:jc w:val="both"/>
        <w:rPr>
          <w:rFonts w:cs="Arial"/>
          <w:bCs/>
          <w:sz w:val="24"/>
          <w:szCs w:val="24"/>
        </w:rPr>
      </w:pPr>
      <w:r w:rsidRPr="009A49AF">
        <w:rPr>
          <w:rFonts w:cs="Arial"/>
          <w:bCs/>
          <w:sz w:val="24"/>
          <w:szCs w:val="24"/>
        </w:rPr>
        <w:t>Věřím, že film bude nadprůměrně dobrý, dělali jsme to pro diváky, tak budeme rádi, když přijd</w:t>
      </w:r>
      <w:r w:rsidR="00A37035">
        <w:rPr>
          <w:rFonts w:cs="Arial"/>
          <w:bCs/>
          <w:sz w:val="24"/>
          <w:szCs w:val="24"/>
        </w:rPr>
        <w:t>ou</w:t>
      </w:r>
      <w:r w:rsidRPr="009A49AF">
        <w:rPr>
          <w:rFonts w:cs="Arial"/>
          <w:bCs/>
          <w:sz w:val="24"/>
          <w:szCs w:val="24"/>
        </w:rPr>
        <w:t xml:space="preserve"> do kina. Chápu, že porazit Šmouly nebo Minecraft je těžká věc, já se osobně chystám na takovou kampaň proti dětským filmům, jmenuje se to: </w:t>
      </w:r>
      <w:r w:rsidRPr="00A37035">
        <w:rPr>
          <w:rFonts w:cs="Arial"/>
          <w:bCs/>
          <w:i/>
          <w:iCs/>
          <w:sz w:val="24"/>
          <w:szCs w:val="24"/>
        </w:rPr>
        <w:t>„Rodiče, zamkněte děti doma, pojďte do kina.“</w:t>
      </w:r>
      <w:r w:rsidRPr="009A49AF">
        <w:rPr>
          <w:rFonts w:cs="Arial"/>
          <w:bCs/>
          <w:sz w:val="24"/>
          <w:szCs w:val="24"/>
        </w:rPr>
        <w:t xml:space="preserve"> Pojďte na dospělý film, zapomeňte na Šmouly!</w:t>
      </w:r>
      <w:r w:rsidRPr="009A49AF">
        <w:rPr>
          <w:rFonts w:cs="Arial"/>
          <w:bCs/>
          <w:sz w:val="24"/>
          <w:szCs w:val="24"/>
        </w:rPr>
        <w:br w:type="page"/>
      </w:r>
    </w:p>
    <w:p w14:paraId="5DEAF985" w14:textId="56C875BF" w:rsidR="001868CA" w:rsidRPr="00BE1AB3" w:rsidRDefault="001868CA" w:rsidP="001868CA">
      <w:pPr>
        <w:spacing w:after="120" w:line="276" w:lineRule="auto"/>
        <w:jc w:val="both"/>
        <w:outlineLvl w:val="0"/>
        <w:rPr>
          <w:rFonts w:cs="Arial"/>
          <w:b/>
          <w:color w:val="C00000"/>
          <w:sz w:val="36"/>
          <w:szCs w:val="36"/>
        </w:rPr>
      </w:pPr>
      <w:r w:rsidRPr="00BE1AB3">
        <w:rPr>
          <w:rFonts w:cs="Arial"/>
          <w:b/>
          <w:color w:val="C00000"/>
          <w:sz w:val="36"/>
          <w:szCs w:val="36"/>
        </w:rPr>
        <w:lastRenderedPageBreak/>
        <w:t>David Švehlík je Gold</w:t>
      </w:r>
    </w:p>
    <w:p w14:paraId="1BC81213" w14:textId="40F77EBD" w:rsidR="00CF0821" w:rsidRDefault="00DC7DDC" w:rsidP="0097075E">
      <w:pPr>
        <w:spacing w:after="80" w:line="276" w:lineRule="auto"/>
        <w:rPr>
          <w:rFonts w:ascii="Arial" w:hAnsi="Arial" w:cs="Arial"/>
          <w:b/>
          <w:sz w:val="24"/>
          <w:szCs w:val="24"/>
        </w:rPr>
      </w:pPr>
      <w:r>
        <w:rPr>
          <w:noProof/>
          <w:lang w:eastAsia="cs-CZ"/>
          <w14:ligatures w14:val="standardContextual"/>
        </w:rPr>
        <w:drawing>
          <wp:inline distT="0" distB="0" distL="0" distR="0" wp14:anchorId="71C5E708" wp14:editId="710A7B93">
            <wp:extent cx="5760720" cy="4046855"/>
            <wp:effectExtent l="0" t="0" r="0" b="0"/>
            <wp:docPr id="18824605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60511" name=""/>
                    <pic:cNvPicPr/>
                  </pic:nvPicPr>
                  <pic:blipFill>
                    <a:blip r:embed="rId12"/>
                    <a:stretch>
                      <a:fillRect/>
                    </a:stretch>
                  </pic:blipFill>
                  <pic:spPr>
                    <a:xfrm>
                      <a:off x="0" y="0"/>
                      <a:ext cx="5760720" cy="4046855"/>
                    </a:xfrm>
                    <a:prstGeom prst="rect">
                      <a:avLst/>
                    </a:prstGeom>
                  </pic:spPr>
                </pic:pic>
              </a:graphicData>
            </a:graphic>
          </wp:inline>
        </w:drawing>
      </w:r>
    </w:p>
    <w:p w14:paraId="1A7339B6" w14:textId="4C55D2A9" w:rsidR="001868CA" w:rsidRPr="00CF0821" w:rsidRDefault="001868CA" w:rsidP="0097075E">
      <w:pPr>
        <w:pStyle w:val="-wm-msonormal"/>
        <w:shd w:val="clear" w:color="auto" w:fill="FFFFFF"/>
        <w:spacing w:before="0" w:beforeAutospacing="0" w:after="80" w:afterAutospacing="0" w:line="276" w:lineRule="auto"/>
        <w:jc w:val="both"/>
        <w:rPr>
          <w:rFonts w:asciiTheme="minorHAnsi" w:eastAsiaTheme="minorHAnsi" w:hAnsiTheme="minorHAnsi" w:cs="Arial"/>
          <w:b/>
          <w:lang w:eastAsia="en-US"/>
        </w:rPr>
      </w:pPr>
      <w:r w:rsidRPr="00CF0821">
        <w:rPr>
          <w:rFonts w:asciiTheme="minorHAnsi" w:eastAsiaTheme="minorHAnsi" w:hAnsiTheme="minorHAnsi" w:cs="Arial"/>
          <w:b/>
          <w:lang w:eastAsia="en-US"/>
        </w:rPr>
        <w:t>O postavě</w:t>
      </w:r>
    </w:p>
    <w:p w14:paraId="5179BF27" w14:textId="2F4D878C" w:rsidR="001868CA" w:rsidRPr="00CF0821" w:rsidRDefault="001868CA" w:rsidP="0097075E">
      <w:pPr>
        <w:pStyle w:val="-wm-msonormal"/>
        <w:shd w:val="clear" w:color="auto" w:fill="FFFFFF"/>
        <w:spacing w:before="0" w:beforeAutospacing="0" w:after="80" w:afterAutospacing="0" w:line="276" w:lineRule="auto"/>
        <w:jc w:val="both"/>
        <w:rPr>
          <w:rFonts w:asciiTheme="minorHAnsi" w:eastAsiaTheme="minorHAnsi" w:hAnsiTheme="minorHAnsi" w:cs="Arial"/>
          <w:bCs/>
          <w:lang w:eastAsia="en-US"/>
        </w:rPr>
      </w:pPr>
      <w:r w:rsidRPr="00CF0821">
        <w:rPr>
          <w:rFonts w:asciiTheme="minorHAnsi" w:eastAsiaTheme="minorHAnsi" w:hAnsiTheme="minorHAnsi" w:cs="Arial"/>
          <w:bCs/>
          <w:lang w:eastAsia="en-US"/>
        </w:rPr>
        <w:t xml:space="preserve">Moje postava se jmenuje Gold, </w:t>
      </w:r>
      <w:r w:rsidR="00CF0821" w:rsidRPr="00CF0821">
        <w:rPr>
          <w:rFonts w:asciiTheme="minorHAnsi" w:eastAsiaTheme="minorHAnsi" w:hAnsiTheme="minorHAnsi" w:cs="Arial"/>
          <w:bCs/>
          <w:lang w:eastAsia="en-US"/>
        </w:rPr>
        <w:t xml:space="preserve">je to </w:t>
      </w:r>
      <w:r w:rsidRPr="00CF0821">
        <w:rPr>
          <w:rFonts w:asciiTheme="minorHAnsi" w:eastAsiaTheme="minorHAnsi" w:hAnsiTheme="minorHAnsi" w:cs="Arial"/>
          <w:bCs/>
          <w:lang w:eastAsia="en-US"/>
        </w:rPr>
        <w:t>nejbližší kolega a zároveň přítel Larse.</w:t>
      </w:r>
    </w:p>
    <w:p w14:paraId="1276440F" w14:textId="137F7E34" w:rsidR="001868CA" w:rsidRPr="00CF0821" w:rsidRDefault="001868CA" w:rsidP="0097075E">
      <w:pPr>
        <w:pStyle w:val="-wm-msonormal"/>
        <w:shd w:val="clear" w:color="auto" w:fill="FFFFFF"/>
        <w:spacing w:before="0" w:beforeAutospacing="0" w:after="80" w:afterAutospacing="0" w:line="276" w:lineRule="auto"/>
        <w:jc w:val="both"/>
        <w:rPr>
          <w:rFonts w:asciiTheme="minorHAnsi" w:eastAsiaTheme="minorHAnsi" w:hAnsiTheme="minorHAnsi" w:cs="Arial"/>
          <w:b/>
          <w:lang w:eastAsia="en-US"/>
        </w:rPr>
      </w:pPr>
      <w:r w:rsidRPr="00CF0821">
        <w:rPr>
          <w:rFonts w:asciiTheme="minorHAnsi" w:eastAsiaTheme="minorHAnsi" w:hAnsiTheme="minorHAnsi" w:cs="Arial"/>
          <w:b/>
          <w:lang w:eastAsia="en-US"/>
        </w:rPr>
        <w:t>O scénáři</w:t>
      </w:r>
    </w:p>
    <w:p w14:paraId="5E1DA161" w14:textId="00A92115" w:rsidR="001868CA" w:rsidRPr="00CF0821" w:rsidRDefault="001868CA" w:rsidP="0097075E">
      <w:pPr>
        <w:pStyle w:val="-wm-msonormal"/>
        <w:shd w:val="clear" w:color="auto" w:fill="FFFFFF"/>
        <w:spacing w:before="0" w:beforeAutospacing="0" w:after="80" w:afterAutospacing="0" w:line="276" w:lineRule="auto"/>
        <w:jc w:val="both"/>
        <w:rPr>
          <w:rFonts w:asciiTheme="minorHAnsi" w:eastAsiaTheme="minorHAnsi" w:hAnsiTheme="minorHAnsi" w:cs="Arial"/>
          <w:bCs/>
          <w:lang w:eastAsia="en-US"/>
        </w:rPr>
      </w:pPr>
      <w:r w:rsidRPr="00CF0821">
        <w:rPr>
          <w:rFonts w:asciiTheme="minorHAnsi" w:eastAsiaTheme="minorHAnsi" w:hAnsiTheme="minorHAnsi" w:cs="Arial"/>
          <w:bCs/>
          <w:lang w:eastAsia="en-US"/>
        </w:rPr>
        <w:t xml:space="preserve">Já jsem tento typ filmu vlastně nikdy </w:t>
      </w:r>
      <w:r w:rsidR="00CF0821" w:rsidRPr="00CF0821">
        <w:rPr>
          <w:rFonts w:asciiTheme="minorHAnsi" w:eastAsiaTheme="minorHAnsi" w:hAnsiTheme="minorHAnsi" w:cs="Arial"/>
          <w:bCs/>
          <w:lang w:eastAsia="en-US"/>
        </w:rPr>
        <w:t>netočil – film</w:t>
      </w:r>
      <w:r w:rsidRPr="00CF0821">
        <w:rPr>
          <w:rFonts w:asciiTheme="minorHAnsi" w:eastAsiaTheme="minorHAnsi" w:hAnsiTheme="minorHAnsi" w:cs="Arial"/>
          <w:bCs/>
          <w:lang w:eastAsia="en-US"/>
        </w:rPr>
        <w:t xml:space="preserve"> noir, komiksová předloha</w:t>
      </w:r>
      <w:r w:rsidR="00CF0821">
        <w:rPr>
          <w:rFonts w:asciiTheme="minorHAnsi" w:eastAsiaTheme="minorHAnsi" w:hAnsiTheme="minorHAnsi" w:cs="Arial"/>
          <w:bCs/>
          <w:lang w:eastAsia="en-US"/>
        </w:rPr>
        <w:t>.</w:t>
      </w:r>
      <w:r w:rsidRPr="00CF0821">
        <w:rPr>
          <w:rFonts w:asciiTheme="minorHAnsi" w:eastAsiaTheme="minorHAnsi" w:hAnsiTheme="minorHAnsi" w:cs="Arial"/>
          <w:bCs/>
          <w:lang w:eastAsia="en-US"/>
        </w:rPr>
        <w:t xml:space="preserve"> </w:t>
      </w:r>
      <w:r w:rsidR="00CF0821">
        <w:rPr>
          <w:rFonts w:asciiTheme="minorHAnsi" w:eastAsiaTheme="minorHAnsi" w:hAnsiTheme="minorHAnsi" w:cs="Arial"/>
          <w:bCs/>
          <w:lang w:eastAsia="en-US"/>
        </w:rPr>
        <w:t>T</w:t>
      </w:r>
      <w:r w:rsidRPr="00CF0821">
        <w:rPr>
          <w:rFonts w:asciiTheme="minorHAnsi" w:eastAsiaTheme="minorHAnsi" w:hAnsiTheme="minorHAnsi" w:cs="Arial"/>
          <w:bCs/>
          <w:lang w:eastAsia="en-US"/>
        </w:rPr>
        <w:t xml:space="preserve">a </w:t>
      </w:r>
      <w:r w:rsidR="0097075E">
        <w:rPr>
          <w:rFonts w:asciiTheme="minorHAnsi" w:eastAsiaTheme="minorHAnsi" w:hAnsiTheme="minorHAnsi" w:cs="Arial"/>
          <w:bCs/>
          <w:lang w:eastAsia="en-US"/>
        </w:rPr>
        <w:t>postava Golda</w:t>
      </w:r>
      <w:r w:rsidRPr="00CF0821">
        <w:rPr>
          <w:rFonts w:asciiTheme="minorHAnsi" w:eastAsiaTheme="minorHAnsi" w:hAnsiTheme="minorHAnsi" w:cs="Arial"/>
          <w:bCs/>
          <w:lang w:eastAsia="en-US"/>
        </w:rPr>
        <w:t xml:space="preserve"> je sama o sobě velmi zajímavá.</w:t>
      </w:r>
    </w:p>
    <w:p w14:paraId="6AD1FA0B" w14:textId="44C2DA46" w:rsidR="001868CA" w:rsidRPr="00CF0821" w:rsidRDefault="0097075E" w:rsidP="0097075E">
      <w:pPr>
        <w:pStyle w:val="-wm-msonormal"/>
        <w:shd w:val="clear" w:color="auto" w:fill="FFFFFF"/>
        <w:spacing w:before="0" w:beforeAutospacing="0" w:after="80" w:afterAutospacing="0" w:line="276" w:lineRule="auto"/>
        <w:jc w:val="both"/>
        <w:rPr>
          <w:rFonts w:asciiTheme="minorHAnsi" w:eastAsiaTheme="minorHAnsi" w:hAnsiTheme="minorHAnsi" w:cs="Arial"/>
          <w:b/>
          <w:lang w:eastAsia="en-US"/>
        </w:rPr>
      </w:pPr>
      <w:r>
        <w:rPr>
          <w:rFonts w:asciiTheme="minorHAnsi" w:eastAsiaTheme="minorHAnsi" w:hAnsiTheme="minorHAnsi" w:cs="Arial"/>
          <w:b/>
          <w:lang w:eastAsia="en-US"/>
        </w:rPr>
        <w:t>M</w:t>
      </w:r>
      <w:r w:rsidR="001868CA" w:rsidRPr="00CF0821">
        <w:rPr>
          <w:rFonts w:asciiTheme="minorHAnsi" w:eastAsiaTheme="minorHAnsi" w:hAnsiTheme="minorHAnsi" w:cs="Arial"/>
          <w:b/>
          <w:lang w:eastAsia="en-US"/>
        </w:rPr>
        <w:t xml:space="preserve">ohou se diváci těšit </w:t>
      </w:r>
      <w:r w:rsidRPr="00CF0821">
        <w:rPr>
          <w:rFonts w:asciiTheme="minorHAnsi" w:eastAsiaTheme="minorHAnsi" w:hAnsiTheme="minorHAnsi" w:cs="Arial"/>
          <w:b/>
          <w:lang w:eastAsia="en-US"/>
        </w:rPr>
        <w:t xml:space="preserve">na </w:t>
      </w:r>
      <w:r w:rsidR="001868CA" w:rsidRPr="00CF0821">
        <w:rPr>
          <w:rFonts w:asciiTheme="minorHAnsi" w:eastAsiaTheme="minorHAnsi" w:hAnsiTheme="minorHAnsi" w:cs="Arial"/>
          <w:b/>
          <w:lang w:eastAsia="en-US"/>
        </w:rPr>
        <w:t>opravdu řízný film?</w:t>
      </w:r>
    </w:p>
    <w:p w14:paraId="1472773A" w14:textId="2C7DA40F" w:rsidR="001868CA" w:rsidRPr="00CF0821" w:rsidRDefault="001868CA" w:rsidP="0097075E">
      <w:pPr>
        <w:pStyle w:val="-wm-msonormal"/>
        <w:shd w:val="clear" w:color="auto" w:fill="FFFFFF"/>
        <w:spacing w:before="0" w:beforeAutospacing="0" w:after="80" w:afterAutospacing="0" w:line="276" w:lineRule="auto"/>
        <w:jc w:val="both"/>
        <w:rPr>
          <w:rFonts w:asciiTheme="minorHAnsi" w:eastAsiaTheme="minorHAnsi" w:hAnsiTheme="minorHAnsi" w:cs="Arial"/>
          <w:bCs/>
          <w:lang w:eastAsia="en-US"/>
        </w:rPr>
      </w:pPr>
      <w:r w:rsidRPr="00CF0821">
        <w:rPr>
          <w:rFonts w:asciiTheme="minorHAnsi" w:eastAsiaTheme="minorHAnsi" w:hAnsiTheme="minorHAnsi" w:cs="Arial"/>
          <w:bCs/>
          <w:lang w:eastAsia="en-US"/>
        </w:rPr>
        <w:t xml:space="preserve">Doufám, že to tak dopadne, že to bude řízný </w:t>
      </w:r>
      <w:r w:rsidR="0097075E">
        <w:rPr>
          <w:rFonts w:asciiTheme="minorHAnsi" w:eastAsiaTheme="minorHAnsi" w:hAnsiTheme="minorHAnsi" w:cs="Arial"/>
          <w:bCs/>
          <w:lang w:eastAsia="en-US"/>
        </w:rPr>
        <w:t xml:space="preserve">a </w:t>
      </w:r>
      <w:r w:rsidRPr="00CF0821">
        <w:rPr>
          <w:rFonts w:asciiTheme="minorHAnsi" w:eastAsiaTheme="minorHAnsi" w:hAnsiTheme="minorHAnsi" w:cs="Arial"/>
          <w:bCs/>
          <w:lang w:eastAsia="en-US"/>
        </w:rPr>
        <w:t>barvitý film z Prahy.</w:t>
      </w:r>
    </w:p>
    <w:p w14:paraId="79F1F314" w14:textId="137B1B2F" w:rsidR="001868CA" w:rsidRPr="00CF0821" w:rsidRDefault="001868CA" w:rsidP="0097075E">
      <w:pPr>
        <w:pStyle w:val="-wm-msonormal"/>
        <w:shd w:val="clear" w:color="auto" w:fill="FFFFFF"/>
        <w:spacing w:before="0" w:beforeAutospacing="0" w:after="80" w:afterAutospacing="0" w:line="276" w:lineRule="auto"/>
        <w:jc w:val="both"/>
        <w:rPr>
          <w:rFonts w:asciiTheme="minorHAnsi" w:eastAsiaTheme="minorHAnsi" w:hAnsiTheme="minorHAnsi" w:cs="Arial"/>
          <w:b/>
          <w:lang w:eastAsia="en-US"/>
        </w:rPr>
      </w:pPr>
      <w:r w:rsidRPr="00CF0821">
        <w:rPr>
          <w:rFonts w:asciiTheme="minorHAnsi" w:eastAsiaTheme="minorHAnsi" w:hAnsiTheme="minorHAnsi" w:cs="Arial"/>
          <w:b/>
          <w:lang w:eastAsia="en-US"/>
        </w:rPr>
        <w:t xml:space="preserve">O žánru a o hlavní postavě soukromého detektiva </w:t>
      </w:r>
      <w:r w:rsidR="0097075E">
        <w:rPr>
          <w:rFonts w:asciiTheme="minorHAnsi" w:eastAsiaTheme="minorHAnsi" w:hAnsiTheme="minorHAnsi" w:cs="Arial"/>
          <w:b/>
          <w:lang w:eastAsia="en-US"/>
        </w:rPr>
        <w:t>Larse</w:t>
      </w:r>
    </w:p>
    <w:p w14:paraId="52072DBE" w14:textId="041ABDA3" w:rsidR="001868CA" w:rsidRPr="00CF0821" w:rsidRDefault="001868CA" w:rsidP="0097075E">
      <w:pPr>
        <w:pStyle w:val="-wm-msonormal"/>
        <w:shd w:val="clear" w:color="auto" w:fill="FFFFFF"/>
        <w:spacing w:before="0" w:beforeAutospacing="0" w:after="80" w:afterAutospacing="0" w:line="276" w:lineRule="auto"/>
        <w:jc w:val="both"/>
        <w:rPr>
          <w:rFonts w:asciiTheme="minorHAnsi" w:eastAsiaTheme="minorHAnsi" w:hAnsiTheme="minorHAnsi" w:cs="Arial"/>
          <w:bCs/>
          <w:lang w:eastAsia="en-US"/>
        </w:rPr>
      </w:pPr>
      <w:r w:rsidRPr="00CF0821">
        <w:rPr>
          <w:rFonts w:asciiTheme="minorHAnsi" w:eastAsiaTheme="minorHAnsi" w:hAnsiTheme="minorHAnsi" w:cs="Arial"/>
          <w:bCs/>
          <w:lang w:eastAsia="en-US"/>
        </w:rPr>
        <w:t>Mám to moc rád, je to vždy velmi mil</w:t>
      </w:r>
      <w:r w:rsidR="0097075E">
        <w:rPr>
          <w:rFonts w:asciiTheme="minorHAnsi" w:eastAsiaTheme="minorHAnsi" w:hAnsiTheme="minorHAnsi" w:cs="Arial"/>
          <w:bCs/>
          <w:lang w:eastAsia="en-US"/>
        </w:rPr>
        <w:t>é</w:t>
      </w:r>
      <w:r w:rsidRPr="00CF0821">
        <w:rPr>
          <w:rFonts w:asciiTheme="minorHAnsi" w:eastAsiaTheme="minorHAnsi" w:hAnsiTheme="minorHAnsi" w:cs="Arial"/>
          <w:bCs/>
          <w:lang w:eastAsia="en-US"/>
        </w:rPr>
        <w:t xml:space="preserve">, když </w:t>
      </w:r>
      <w:r w:rsidR="0097075E" w:rsidRPr="00CF0821">
        <w:rPr>
          <w:rFonts w:asciiTheme="minorHAnsi" w:eastAsiaTheme="minorHAnsi" w:hAnsiTheme="minorHAnsi" w:cs="Arial"/>
          <w:bCs/>
          <w:lang w:eastAsia="en-US"/>
        </w:rPr>
        <w:t xml:space="preserve">má </w:t>
      </w:r>
      <w:r w:rsidRPr="00CF0821">
        <w:rPr>
          <w:rFonts w:asciiTheme="minorHAnsi" w:eastAsiaTheme="minorHAnsi" w:hAnsiTheme="minorHAnsi" w:cs="Arial"/>
          <w:bCs/>
          <w:lang w:eastAsia="en-US"/>
        </w:rPr>
        <w:t xml:space="preserve">hrdina v sobě trochu </w:t>
      </w:r>
      <w:r w:rsidR="00CF0821" w:rsidRPr="00CF0821">
        <w:rPr>
          <w:rFonts w:asciiTheme="minorHAnsi" w:eastAsiaTheme="minorHAnsi" w:hAnsiTheme="minorHAnsi" w:cs="Arial"/>
          <w:bCs/>
          <w:lang w:eastAsia="en-US"/>
        </w:rPr>
        <w:t>l</w:t>
      </w:r>
      <w:r w:rsidR="00CF0821">
        <w:rPr>
          <w:rFonts w:asciiTheme="minorHAnsi" w:eastAsiaTheme="minorHAnsi" w:hAnsiTheme="minorHAnsi" w:cs="Arial"/>
          <w:bCs/>
          <w:lang w:eastAsia="en-US"/>
        </w:rPr>
        <w:t>úz</w:t>
      </w:r>
      <w:r w:rsidR="00CF0821" w:rsidRPr="00CF0821">
        <w:rPr>
          <w:rFonts w:asciiTheme="minorHAnsi" w:eastAsiaTheme="minorHAnsi" w:hAnsiTheme="minorHAnsi" w:cs="Arial"/>
          <w:bCs/>
          <w:lang w:eastAsia="en-US"/>
        </w:rPr>
        <w:t>r</w:t>
      </w:r>
      <w:r w:rsidR="008A493F">
        <w:rPr>
          <w:rFonts w:asciiTheme="minorHAnsi" w:eastAsiaTheme="minorHAnsi" w:hAnsiTheme="minorHAnsi" w:cs="Arial"/>
          <w:bCs/>
          <w:lang w:eastAsia="en-US"/>
        </w:rPr>
        <w:t>ov</w:t>
      </w:r>
      <w:r w:rsidR="00CF0821" w:rsidRPr="00CF0821">
        <w:rPr>
          <w:rFonts w:asciiTheme="minorHAnsi" w:eastAsiaTheme="minorHAnsi" w:hAnsiTheme="minorHAnsi" w:cs="Arial"/>
          <w:bCs/>
          <w:lang w:eastAsia="en-US"/>
        </w:rPr>
        <w:t xml:space="preserve">ství </w:t>
      </w:r>
      <w:r w:rsidR="00CF0821">
        <w:rPr>
          <w:rFonts w:asciiTheme="minorHAnsi" w:eastAsiaTheme="minorHAnsi" w:hAnsiTheme="minorHAnsi" w:cs="Arial"/>
          <w:bCs/>
          <w:lang w:eastAsia="en-US"/>
        </w:rPr>
        <w:t>a</w:t>
      </w:r>
      <w:r w:rsidR="00CF0821" w:rsidRPr="00CF0821">
        <w:rPr>
          <w:rFonts w:asciiTheme="minorHAnsi" w:eastAsiaTheme="minorHAnsi" w:hAnsiTheme="minorHAnsi" w:cs="Arial"/>
          <w:bCs/>
          <w:lang w:eastAsia="en-US"/>
        </w:rPr>
        <w:t xml:space="preserve"> outsiderství</w:t>
      </w:r>
      <w:r w:rsidRPr="00CF0821">
        <w:rPr>
          <w:rFonts w:asciiTheme="minorHAnsi" w:eastAsiaTheme="minorHAnsi" w:hAnsiTheme="minorHAnsi" w:cs="Arial"/>
          <w:bCs/>
          <w:lang w:eastAsia="en-US"/>
        </w:rPr>
        <w:t>, když je to zároveň spojené s humorem a tomu člověku</w:t>
      </w:r>
      <w:r w:rsidR="0097075E" w:rsidRPr="0097075E">
        <w:rPr>
          <w:rFonts w:asciiTheme="minorHAnsi" w:eastAsiaTheme="minorHAnsi" w:hAnsiTheme="minorHAnsi" w:cs="Arial"/>
          <w:bCs/>
          <w:lang w:eastAsia="en-US"/>
        </w:rPr>
        <w:t xml:space="preserve"> </w:t>
      </w:r>
      <w:r w:rsidR="0097075E" w:rsidRPr="00CF0821">
        <w:rPr>
          <w:rFonts w:asciiTheme="minorHAnsi" w:eastAsiaTheme="minorHAnsi" w:hAnsiTheme="minorHAnsi" w:cs="Arial"/>
          <w:bCs/>
          <w:lang w:eastAsia="en-US"/>
        </w:rPr>
        <w:t>fandíte</w:t>
      </w:r>
      <w:r w:rsidRPr="00CF0821">
        <w:rPr>
          <w:rFonts w:asciiTheme="minorHAnsi" w:eastAsiaTheme="minorHAnsi" w:hAnsiTheme="minorHAnsi" w:cs="Arial"/>
          <w:bCs/>
          <w:lang w:eastAsia="en-US"/>
        </w:rPr>
        <w:t xml:space="preserve">. Mám </w:t>
      </w:r>
      <w:r w:rsidR="0097075E" w:rsidRPr="00CF0821">
        <w:rPr>
          <w:rFonts w:asciiTheme="minorHAnsi" w:eastAsiaTheme="minorHAnsi" w:hAnsiTheme="minorHAnsi" w:cs="Arial"/>
          <w:bCs/>
          <w:lang w:eastAsia="en-US"/>
        </w:rPr>
        <w:t xml:space="preserve">velmi </w:t>
      </w:r>
      <w:r w:rsidRPr="00CF0821">
        <w:rPr>
          <w:rFonts w:asciiTheme="minorHAnsi" w:eastAsiaTheme="minorHAnsi" w:hAnsiTheme="minorHAnsi" w:cs="Arial"/>
          <w:bCs/>
          <w:lang w:eastAsia="en-US"/>
        </w:rPr>
        <w:t xml:space="preserve">rád Philipa </w:t>
      </w:r>
      <w:r w:rsidR="0097075E" w:rsidRPr="00CF0821">
        <w:rPr>
          <w:rFonts w:asciiTheme="minorHAnsi" w:eastAsiaTheme="minorHAnsi" w:hAnsiTheme="minorHAnsi" w:cs="Arial"/>
          <w:bCs/>
          <w:lang w:eastAsia="en-US"/>
        </w:rPr>
        <w:t>Marlowa</w:t>
      </w:r>
      <w:r w:rsidRPr="00CF0821">
        <w:rPr>
          <w:rFonts w:asciiTheme="minorHAnsi" w:eastAsiaTheme="minorHAnsi" w:hAnsiTheme="minorHAnsi" w:cs="Arial"/>
          <w:bCs/>
          <w:lang w:eastAsia="en-US"/>
        </w:rPr>
        <w:t>, je kouzelný.</w:t>
      </w:r>
    </w:p>
    <w:p w14:paraId="6157D90B" w14:textId="09A5EB6B" w:rsidR="001868CA" w:rsidRPr="00CF0821" w:rsidRDefault="001868CA" w:rsidP="0097075E">
      <w:pPr>
        <w:pStyle w:val="-wm-msonormal"/>
        <w:shd w:val="clear" w:color="auto" w:fill="FFFFFF"/>
        <w:spacing w:before="0" w:beforeAutospacing="0" w:after="80" w:afterAutospacing="0" w:line="276" w:lineRule="auto"/>
        <w:jc w:val="both"/>
        <w:rPr>
          <w:rFonts w:asciiTheme="minorHAnsi" w:eastAsiaTheme="minorHAnsi" w:hAnsiTheme="minorHAnsi" w:cs="Arial"/>
          <w:b/>
          <w:lang w:eastAsia="en-US"/>
        </w:rPr>
      </w:pPr>
      <w:r w:rsidRPr="00CF0821">
        <w:rPr>
          <w:rFonts w:asciiTheme="minorHAnsi" w:eastAsiaTheme="minorHAnsi" w:hAnsiTheme="minorHAnsi" w:cs="Arial"/>
          <w:b/>
          <w:lang w:eastAsia="en-US"/>
        </w:rPr>
        <w:t>O spolupráci s</w:t>
      </w:r>
      <w:r w:rsidR="00CF0821">
        <w:rPr>
          <w:rFonts w:asciiTheme="minorHAnsi" w:eastAsiaTheme="minorHAnsi" w:hAnsiTheme="minorHAnsi" w:cs="Arial"/>
          <w:b/>
          <w:lang w:eastAsia="en-US"/>
        </w:rPr>
        <w:t> </w:t>
      </w:r>
      <w:r w:rsidRPr="00CF0821">
        <w:rPr>
          <w:rFonts w:asciiTheme="minorHAnsi" w:eastAsiaTheme="minorHAnsi" w:hAnsiTheme="minorHAnsi" w:cs="Arial"/>
          <w:b/>
          <w:lang w:eastAsia="en-US"/>
        </w:rPr>
        <w:t>Larsem</w:t>
      </w:r>
      <w:r w:rsidR="00CF0821">
        <w:rPr>
          <w:rFonts w:asciiTheme="minorHAnsi" w:eastAsiaTheme="minorHAnsi" w:hAnsiTheme="minorHAnsi" w:cs="Arial"/>
          <w:b/>
          <w:lang w:eastAsia="en-US"/>
        </w:rPr>
        <w:t xml:space="preserve">, tedy </w:t>
      </w:r>
      <w:r w:rsidRPr="00CF0821">
        <w:rPr>
          <w:rFonts w:asciiTheme="minorHAnsi" w:eastAsiaTheme="minorHAnsi" w:hAnsiTheme="minorHAnsi" w:cs="Arial"/>
          <w:b/>
          <w:lang w:eastAsia="en-US"/>
        </w:rPr>
        <w:t>s Martinem Hofmannem</w:t>
      </w:r>
    </w:p>
    <w:p w14:paraId="022E62ED" w14:textId="0A90DA49" w:rsidR="001868CA" w:rsidRPr="00CF0821" w:rsidRDefault="001868CA" w:rsidP="0097075E">
      <w:pPr>
        <w:pStyle w:val="-wm-msonormal"/>
        <w:shd w:val="clear" w:color="auto" w:fill="FFFFFF"/>
        <w:spacing w:before="0" w:beforeAutospacing="0" w:after="80" w:afterAutospacing="0" w:line="276" w:lineRule="auto"/>
        <w:jc w:val="both"/>
        <w:rPr>
          <w:rFonts w:asciiTheme="minorHAnsi" w:eastAsiaTheme="minorHAnsi" w:hAnsiTheme="minorHAnsi" w:cs="Arial"/>
          <w:bCs/>
          <w:lang w:eastAsia="en-US"/>
        </w:rPr>
      </w:pPr>
      <w:r w:rsidRPr="00CF0821">
        <w:rPr>
          <w:rFonts w:asciiTheme="minorHAnsi" w:eastAsiaTheme="minorHAnsi" w:hAnsiTheme="minorHAnsi" w:cs="Arial"/>
          <w:bCs/>
          <w:lang w:eastAsia="en-US"/>
        </w:rPr>
        <w:t>Vzhledem k tomu, že jsme s Martinem velcí kamarádi</w:t>
      </w:r>
      <w:r w:rsidR="0097075E">
        <w:rPr>
          <w:rFonts w:asciiTheme="minorHAnsi" w:eastAsiaTheme="minorHAnsi" w:hAnsiTheme="minorHAnsi" w:cs="Arial"/>
          <w:bCs/>
          <w:lang w:eastAsia="en-US"/>
        </w:rPr>
        <w:t xml:space="preserve"> a</w:t>
      </w:r>
      <w:r w:rsidRPr="00CF0821">
        <w:rPr>
          <w:rFonts w:asciiTheme="minorHAnsi" w:eastAsiaTheme="minorHAnsi" w:hAnsiTheme="minorHAnsi" w:cs="Arial"/>
          <w:bCs/>
          <w:lang w:eastAsia="en-US"/>
        </w:rPr>
        <w:t xml:space="preserve"> známe se </w:t>
      </w:r>
      <w:r w:rsidR="0097075E">
        <w:rPr>
          <w:rFonts w:asciiTheme="minorHAnsi" w:eastAsiaTheme="minorHAnsi" w:hAnsiTheme="minorHAnsi" w:cs="Arial"/>
          <w:bCs/>
          <w:lang w:eastAsia="en-US"/>
        </w:rPr>
        <w:t>už</w:t>
      </w:r>
      <w:r w:rsidRPr="00CF0821">
        <w:rPr>
          <w:rFonts w:asciiTheme="minorHAnsi" w:eastAsiaTheme="minorHAnsi" w:hAnsiTheme="minorHAnsi" w:cs="Arial"/>
          <w:bCs/>
          <w:lang w:eastAsia="en-US"/>
        </w:rPr>
        <w:t xml:space="preserve"> dlouho, tak </w:t>
      </w:r>
      <w:r w:rsidR="0097075E" w:rsidRPr="00CF0821">
        <w:rPr>
          <w:rFonts w:asciiTheme="minorHAnsi" w:eastAsiaTheme="minorHAnsi" w:hAnsiTheme="minorHAnsi" w:cs="Arial"/>
          <w:bCs/>
          <w:lang w:eastAsia="en-US"/>
        </w:rPr>
        <w:t xml:space="preserve">je </w:t>
      </w:r>
      <w:r w:rsidRPr="00CF0821">
        <w:rPr>
          <w:rFonts w:asciiTheme="minorHAnsi" w:eastAsiaTheme="minorHAnsi" w:hAnsiTheme="minorHAnsi" w:cs="Arial"/>
          <w:bCs/>
          <w:lang w:eastAsia="en-US"/>
        </w:rPr>
        <w:t>naše spolupráce velk</w:t>
      </w:r>
      <w:r w:rsidR="0097075E">
        <w:rPr>
          <w:rFonts w:asciiTheme="minorHAnsi" w:eastAsiaTheme="minorHAnsi" w:hAnsiTheme="minorHAnsi" w:cs="Arial"/>
          <w:bCs/>
          <w:lang w:eastAsia="en-US"/>
        </w:rPr>
        <w:t>ou</w:t>
      </w:r>
      <w:r w:rsidRPr="00CF0821">
        <w:rPr>
          <w:rFonts w:asciiTheme="minorHAnsi" w:eastAsiaTheme="minorHAnsi" w:hAnsiTheme="minorHAnsi" w:cs="Arial"/>
          <w:bCs/>
          <w:lang w:eastAsia="en-US"/>
        </w:rPr>
        <w:t xml:space="preserve"> radost</w:t>
      </w:r>
      <w:r w:rsidR="0097075E">
        <w:rPr>
          <w:rFonts w:asciiTheme="minorHAnsi" w:eastAsiaTheme="minorHAnsi" w:hAnsiTheme="minorHAnsi" w:cs="Arial"/>
          <w:bCs/>
          <w:lang w:eastAsia="en-US"/>
        </w:rPr>
        <w:t>í</w:t>
      </w:r>
      <w:r w:rsidRPr="00CF0821">
        <w:rPr>
          <w:rFonts w:asciiTheme="minorHAnsi" w:eastAsiaTheme="minorHAnsi" w:hAnsiTheme="minorHAnsi" w:cs="Arial"/>
          <w:bCs/>
          <w:lang w:eastAsia="en-US"/>
        </w:rPr>
        <w:t>.</w:t>
      </w:r>
    </w:p>
    <w:p w14:paraId="3636EA58" w14:textId="3D451E0C" w:rsidR="001868CA" w:rsidRPr="00CF0821" w:rsidRDefault="001868CA" w:rsidP="0097075E">
      <w:pPr>
        <w:pStyle w:val="-wm-msonormal"/>
        <w:shd w:val="clear" w:color="auto" w:fill="FFFFFF"/>
        <w:spacing w:before="0" w:beforeAutospacing="0" w:after="80" w:afterAutospacing="0" w:line="276" w:lineRule="auto"/>
        <w:jc w:val="both"/>
        <w:rPr>
          <w:rFonts w:asciiTheme="minorHAnsi" w:eastAsiaTheme="minorHAnsi" w:hAnsiTheme="minorHAnsi" w:cs="Arial"/>
          <w:b/>
          <w:lang w:eastAsia="en-US"/>
        </w:rPr>
      </w:pPr>
      <w:r w:rsidRPr="00CF0821">
        <w:rPr>
          <w:rFonts w:asciiTheme="minorHAnsi" w:eastAsiaTheme="minorHAnsi" w:hAnsiTheme="minorHAnsi" w:cs="Arial"/>
          <w:b/>
          <w:lang w:eastAsia="en-US"/>
        </w:rPr>
        <w:t>Pozvánka do kina</w:t>
      </w:r>
    </w:p>
    <w:p w14:paraId="58BB9FAA" w14:textId="77777777" w:rsidR="009A49AF" w:rsidRPr="009A49AF" w:rsidRDefault="009A49AF" w:rsidP="009A49AF">
      <w:pPr>
        <w:rPr>
          <w:rFonts w:cs="Arial"/>
          <w:bCs/>
          <w:sz w:val="24"/>
          <w:szCs w:val="24"/>
        </w:rPr>
      </w:pPr>
      <w:r w:rsidRPr="009A49AF">
        <w:rPr>
          <w:rFonts w:cs="Arial"/>
          <w:bCs/>
          <w:sz w:val="24"/>
          <w:szCs w:val="24"/>
        </w:rPr>
        <w:t xml:space="preserve">Český film noir prostě musíte vidět! </w:t>
      </w:r>
    </w:p>
    <w:p w14:paraId="560BB3BA" w14:textId="77777777" w:rsidR="00CF0821" w:rsidRDefault="00CF0821">
      <w:pPr>
        <w:spacing w:line="278" w:lineRule="auto"/>
        <w:rPr>
          <w:rFonts w:cs="Arial"/>
          <w:b/>
          <w:color w:val="C00000"/>
          <w:sz w:val="36"/>
          <w:szCs w:val="36"/>
        </w:rPr>
      </w:pPr>
      <w:r>
        <w:rPr>
          <w:rFonts w:cs="Arial"/>
          <w:b/>
          <w:color w:val="C00000"/>
          <w:sz w:val="36"/>
          <w:szCs w:val="36"/>
        </w:rPr>
        <w:br w:type="page"/>
      </w:r>
    </w:p>
    <w:p w14:paraId="518BC61E" w14:textId="4D786DFD" w:rsidR="001868CA" w:rsidRPr="001868CA" w:rsidRDefault="001868CA" w:rsidP="001868CA">
      <w:pPr>
        <w:spacing w:after="120" w:line="276" w:lineRule="auto"/>
        <w:jc w:val="both"/>
        <w:outlineLvl w:val="0"/>
        <w:rPr>
          <w:rFonts w:cs="Arial"/>
          <w:b/>
          <w:color w:val="C00000"/>
          <w:sz w:val="36"/>
          <w:szCs w:val="36"/>
        </w:rPr>
      </w:pPr>
      <w:r w:rsidRPr="001868CA">
        <w:rPr>
          <w:rFonts w:cs="Arial"/>
          <w:b/>
          <w:color w:val="C00000"/>
          <w:sz w:val="36"/>
          <w:szCs w:val="36"/>
        </w:rPr>
        <w:lastRenderedPageBreak/>
        <w:t>Justýna Zedníková</w:t>
      </w:r>
      <w:r w:rsidR="008A493F">
        <w:rPr>
          <w:rFonts w:cs="Arial"/>
          <w:b/>
          <w:color w:val="C00000"/>
          <w:sz w:val="36"/>
          <w:szCs w:val="36"/>
        </w:rPr>
        <w:t xml:space="preserve"> hraje krásnou a záhadnou Bonnie</w:t>
      </w:r>
    </w:p>
    <w:p w14:paraId="3DBB198F" w14:textId="77777777" w:rsidR="0097075E" w:rsidRDefault="0097075E" w:rsidP="0097075E">
      <w:pPr>
        <w:pStyle w:val="-wm-msonormal"/>
        <w:shd w:val="clear" w:color="auto" w:fill="FFFFFF"/>
        <w:spacing w:before="0" w:beforeAutospacing="0" w:after="80" w:afterAutospacing="0" w:line="276" w:lineRule="auto"/>
        <w:jc w:val="both"/>
        <w:rPr>
          <w:rFonts w:asciiTheme="minorHAnsi" w:eastAsiaTheme="minorHAnsi" w:hAnsiTheme="minorHAnsi" w:cs="Arial"/>
          <w:b/>
          <w:lang w:eastAsia="en-US"/>
        </w:rPr>
      </w:pPr>
      <w:r>
        <w:rPr>
          <w:noProof/>
          <w14:ligatures w14:val="standardContextual"/>
        </w:rPr>
        <w:drawing>
          <wp:inline distT="0" distB="0" distL="0" distR="0" wp14:anchorId="694A0F08" wp14:editId="60FBFEE0">
            <wp:extent cx="5760000" cy="3627789"/>
            <wp:effectExtent l="0" t="0" r="0" b="0"/>
            <wp:docPr id="138437953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79538" name=""/>
                    <pic:cNvPicPr/>
                  </pic:nvPicPr>
                  <pic:blipFill rotWithShape="1">
                    <a:blip r:embed="rId13"/>
                    <a:srcRect l="3473" t="4217" r="2261" b="6725"/>
                    <a:stretch>
                      <a:fillRect/>
                    </a:stretch>
                  </pic:blipFill>
                  <pic:spPr bwMode="auto">
                    <a:xfrm>
                      <a:off x="0" y="0"/>
                      <a:ext cx="5760000" cy="3627789"/>
                    </a:xfrm>
                    <a:prstGeom prst="rect">
                      <a:avLst/>
                    </a:prstGeom>
                    <a:ln>
                      <a:noFill/>
                    </a:ln>
                    <a:extLst>
                      <a:ext uri="{53640926-AAD7-44D8-BBD7-CCE9431645EC}">
                        <a14:shadowObscured xmlns:a14="http://schemas.microsoft.com/office/drawing/2010/main"/>
                      </a:ext>
                    </a:extLst>
                  </pic:spPr>
                </pic:pic>
              </a:graphicData>
            </a:graphic>
          </wp:inline>
        </w:drawing>
      </w:r>
      <w:r w:rsidRPr="0097075E">
        <w:rPr>
          <w:rFonts w:asciiTheme="minorHAnsi" w:eastAsiaTheme="minorHAnsi" w:hAnsiTheme="minorHAnsi" w:cs="Arial"/>
          <w:b/>
          <w:lang w:eastAsia="en-US"/>
        </w:rPr>
        <w:t xml:space="preserve"> </w:t>
      </w:r>
    </w:p>
    <w:p w14:paraId="7A3C3C2B" w14:textId="0C8AA3D0" w:rsidR="001868CA" w:rsidRPr="0097075E" w:rsidRDefault="001868CA" w:rsidP="00DC7DDC">
      <w:pPr>
        <w:pStyle w:val="-wm-msonormal"/>
        <w:shd w:val="clear" w:color="auto" w:fill="FFFFFF"/>
        <w:spacing w:before="0" w:beforeAutospacing="0" w:after="60" w:afterAutospacing="0" w:line="264" w:lineRule="auto"/>
        <w:jc w:val="both"/>
        <w:rPr>
          <w:rFonts w:asciiTheme="minorHAnsi" w:eastAsiaTheme="minorHAnsi" w:hAnsiTheme="minorHAnsi" w:cs="Arial"/>
          <w:b/>
          <w:lang w:eastAsia="en-US"/>
        </w:rPr>
      </w:pPr>
      <w:r w:rsidRPr="0097075E">
        <w:rPr>
          <w:rFonts w:asciiTheme="minorHAnsi" w:eastAsiaTheme="minorHAnsi" w:hAnsiTheme="minorHAnsi" w:cs="Arial"/>
          <w:b/>
          <w:lang w:eastAsia="en-US"/>
        </w:rPr>
        <w:t>O postavě</w:t>
      </w:r>
    </w:p>
    <w:p w14:paraId="73DD4490" w14:textId="02392D48" w:rsidR="001868CA" w:rsidRPr="0097075E" w:rsidRDefault="00DC7DDC" w:rsidP="00DC7DDC">
      <w:pPr>
        <w:pStyle w:val="-wm-msonormal"/>
        <w:shd w:val="clear" w:color="auto" w:fill="FFFFFF"/>
        <w:spacing w:before="0" w:beforeAutospacing="0" w:after="60" w:afterAutospacing="0" w:line="264" w:lineRule="auto"/>
        <w:jc w:val="both"/>
        <w:rPr>
          <w:rFonts w:asciiTheme="minorHAnsi" w:eastAsiaTheme="minorHAnsi" w:hAnsiTheme="minorHAnsi" w:cs="Arial"/>
          <w:bCs/>
          <w:lang w:eastAsia="en-US"/>
        </w:rPr>
      </w:pPr>
      <w:r>
        <w:rPr>
          <w:rFonts w:asciiTheme="minorHAnsi" w:eastAsiaTheme="minorHAnsi" w:hAnsiTheme="minorHAnsi" w:cs="Arial"/>
          <w:bCs/>
          <w:lang w:eastAsia="en-US"/>
        </w:rPr>
        <w:t>Bonnie je r</w:t>
      </w:r>
      <w:r w:rsidR="001868CA" w:rsidRPr="0097075E">
        <w:rPr>
          <w:rFonts w:asciiTheme="minorHAnsi" w:eastAsiaTheme="minorHAnsi" w:hAnsiTheme="minorHAnsi" w:cs="Arial"/>
          <w:bCs/>
          <w:lang w:eastAsia="en-US"/>
        </w:rPr>
        <w:t>afinovaná sexy žena, ale zároveň velmi inteligentní. Umí skvěle intrikovat</w:t>
      </w:r>
      <w:r>
        <w:rPr>
          <w:rFonts w:asciiTheme="minorHAnsi" w:eastAsiaTheme="minorHAnsi" w:hAnsiTheme="minorHAnsi" w:cs="Arial"/>
          <w:bCs/>
          <w:lang w:eastAsia="en-US"/>
        </w:rPr>
        <w:t>, prostě je to</w:t>
      </w:r>
      <w:r w:rsidR="001868CA" w:rsidRPr="0097075E">
        <w:rPr>
          <w:rFonts w:asciiTheme="minorHAnsi" w:eastAsiaTheme="minorHAnsi" w:hAnsiTheme="minorHAnsi" w:cs="Arial"/>
          <w:bCs/>
          <w:lang w:eastAsia="en-US"/>
        </w:rPr>
        <w:t xml:space="preserve"> </w:t>
      </w:r>
      <w:r w:rsidRPr="0097075E">
        <w:rPr>
          <w:rFonts w:asciiTheme="minorHAnsi" w:eastAsiaTheme="minorHAnsi" w:hAnsiTheme="minorHAnsi" w:cs="Arial"/>
          <w:bCs/>
          <w:lang w:eastAsia="en-US"/>
        </w:rPr>
        <w:t>intrikánka</w:t>
      </w:r>
      <w:r w:rsidR="001868CA" w:rsidRPr="0097075E">
        <w:rPr>
          <w:rFonts w:asciiTheme="minorHAnsi" w:eastAsiaTheme="minorHAnsi" w:hAnsiTheme="minorHAnsi" w:cs="Arial"/>
          <w:bCs/>
          <w:lang w:eastAsia="en-US"/>
        </w:rPr>
        <w:t>.</w:t>
      </w:r>
    </w:p>
    <w:p w14:paraId="0A9C4DC3" w14:textId="7D1EB656" w:rsidR="001868CA" w:rsidRPr="0097075E" w:rsidRDefault="001868CA" w:rsidP="00DC7DDC">
      <w:pPr>
        <w:pStyle w:val="-wm-msonormal"/>
        <w:shd w:val="clear" w:color="auto" w:fill="FFFFFF"/>
        <w:spacing w:before="0" w:beforeAutospacing="0" w:after="60" w:afterAutospacing="0" w:line="264" w:lineRule="auto"/>
        <w:jc w:val="both"/>
        <w:rPr>
          <w:rFonts w:asciiTheme="minorHAnsi" w:eastAsiaTheme="minorHAnsi" w:hAnsiTheme="minorHAnsi" w:cs="Arial"/>
          <w:b/>
          <w:lang w:eastAsia="en-US"/>
        </w:rPr>
      </w:pPr>
      <w:r w:rsidRPr="0097075E">
        <w:rPr>
          <w:rFonts w:asciiTheme="minorHAnsi" w:eastAsiaTheme="minorHAnsi" w:hAnsiTheme="minorHAnsi" w:cs="Arial"/>
          <w:b/>
          <w:lang w:eastAsia="en-US"/>
        </w:rPr>
        <w:t>O scénáři</w:t>
      </w:r>
    </w:p>
    <w:p w14:paraId="295FF8A6" w14:textId="77777777" w:rsidR="001868CA" w:rsidRPr="0097075E" w:rsidRDefault="001868CA" w:rsidP="00DC7DDC">
      <w:pPr>
        <w:pStyle w:val="-wm-msonormal"/>
        <w:shd w:val="clear" w:color="auto" w:fill="FFFFFF"/>
        <w:spacing w:before="0" w:beforeAutospacing="0" w:after="60" w:afterAutospacing="0" w:line="264" w:lineRule="auto"/>
        <w:jc w:val="both"/>
        <w:rPr>
          <w:rFonts w:asciiTheme="minorHAnsi" w:eastAsiaTheme="minorHAnsi" w:hAnsiTheme="minorHAnsi" w:cs="Arial"/>
          <w:bCs/>
          <w:lang w:eastAsia="en-US"/>
        </w:rPr>
      </w:pPr>
      <w:r w:rsidRPr="0097075E">
        <w:rPr>
          <w:rFonts w:asciiTheme="minorHAnsi" w:eastAsiaTheme="minorHAnsi" w:hAnsiTheme="minorHAnsi" w:cs="Arial"/>
          <w:bCs/>
          <w:lang w:eastAsia="en-US"/>
        </w:rPr>
        <w:t>Tato role pro mě přináší nové výzvy, protože já nejsem úplně tak sexy, jak ona působí a celkově je to pro mě nová zkušenost. Líbilo se mi moc herecké obsazení, sešli se na natáčení skvělí lidé.</w:t>
      </w:r>
    </w:p>
    <w:p w14:paraId="61D2C4BB" w14:textId="77777777" w:rsidR="001868CA" w:rsidRPr="0097075E" w:rsidRDefault="001868CA" w:rsidP="00DC7DDC">
      <w:pPr>
        <w:pStyle w:val="-wm-msonormal"/>
        <w:shd w:val="clear" w:color="auto" w:fill="FFFFFF"/>
        <w:spacing w:before="0" w:beforeAutospacing="0" w:after="60" w:afterAutospacing="0" w:line="264" w:lineRule="auto"/>
        <w:jc w:val="both"/>
        <w:rPr>
          <w:rFonts w:asciiTheme="minorHAnsi" w:eastAsiaTheme="minorHAnsi" w:hAnsiTheme="minorHAnsi" w:cs="Arial"/>
          <w:b/>
          <w:lang w:eastAsia="en-US"/>
        </w:rPr>
      </w:pPr>
      <w:r w:rsidRPr="0097075E">
        <w:rPr>
          <w:rFonts w:asciiTheme="minorHAnsi" w:eastAsiaTheme="minorHAnsi" w:hAnsiTheme="minorHAnsi" w:cs="Arial"/>
          <w:b/>
          <w:lang w:eastAsia="en-US"/>
        </w:rPr>
        <w:t>„Řízná krimi z Prahy“ aneb mohou se diváci těšit opravdu na řízný film z hlavního města?</w:t>
      </w:r>
    </w:p>
    <w:p w14:paraId="6DD21E43" w14:textId="77777777" w:rsidR="001868CA" w:rsidRPr="0097075E" w:rsidRDefault="001868CA" w:rsidP="00DC7DDC">
      <w:pPr>
        <w:pStyle w:val="-wm-msonormal"/>
        <w:shd w:val="clear" w:color="auto" w:fill="FFFFFF"/>
        <w:spacing w:before="0" w:beforeAutospacing="0" w:after="60" w:afterAutospacing="0" w:line="264" w:lineRule="auto"/>
        <w:jc w:val="both"/>
        <w:rPr>
          <w:rFonts w:asciiTheme="minorHAnsi" w:eastAsiaTheme="minorHAnsi" w:hAnsiTheme="minorHAnsi" w:cs="Arial"/>
          <w:bCs/>
          <w:lang w:eastAsia="en-US"/>
        </w:rPr>
      </w:pPr>
      <w:r w:rsidRPr="0097075E">
        <w:rPr>
          <w:rFonts w:asciiTheme="minorHAnsi" w:eastAsiaTheme="minorHAnsi" w:hAnsiTheme="minorHAnsi" w:cs="Arial"/>
          <w:bCs/>
          <w:lang w:eastAsia="en-US"/>
        </w:rPr>
        <w:t>Bude to určitě řízné…hlavně díky Larsovi a i děj se odehrává v Nuslích, což je výstižné místo pro tento typ filmu. A hlavní hrdina to podtrhuje skvěle, je to drsňák, policajt, vyšetřovatel.</w:t>
      </w:r>
    </w:p>
    <w:p w14:paraId="30DFD27F" w14:textId="1E460664" w:rsidR="001868CA" w:rsidRPr="0097075E" w:rsidRDefault="001868CA" w:rsidP="00DC7DDC">
      <w:pPr>
        <w:pStyle w:val="-wm-msonormal"/>
        <w:shd w:val="clear" w:color="auto" w:fill="FFFFFF"/>
        <w:spacing w:before="0" w:beforeAutospacing="0" w:after="60" w:afterAutospacing="0" w:line="264" w:lineRule="auto"/>
        <w:jc w:val="both"/>
        <w:rPr>
          <w:rFonts w:asciiTheme="minorHAnsi" w:eastAsiaTheme="minorHAnsi" w:hAnsiTheme="minorHAnsi" w:cs="Arial"/>
          <w:b/>
          <w:lang w:eastAsia="en-US"/>
        </w:rPr>
      </w:pPr>
      <w:r w:rsidRPr="0097075E">
        <w:rPr>
          <w:rFonts w:asciiTheme="minorHAnsi" w:eastAsiaTheme="minorHAnsi" w:hAnsiTheme="minorHAnsi" w:cs="Arial"/>
          <w:b/>
          <w:lang w:eastAsia="en-US"/>
        </w:rPr>
        <w:t>O spolupráci s Larsem s Martinem Hofmannem</w:t>
      </w:r>
    </w:p>
    <w:p w14:paraId="159B2A2E" w14:textId="54A7E4FC" w:rsidR="001868CA" w:rsidRPr="0097075E" w:rsidRDefault="001868CA" w:rsidP="00DC7DDC">
      <w:pPr>
        <w:pStyle w:val="-wm-msonormal"/>
        <w:shd w:val="clear" w:color="auto" w:fill="FFFFFF"/>
        <w:spacing w:before="0" w:beforeAutospacing="0" w:after="60" w:afterAutospacing="0" w:line="264" w:lineRule="auto"/>
        <w:jc w:val="both"/>
        <w:rPr>
          <w:rFonts w:asciiTheme="minorHAnsi" w:eastAsiaTheme="minorHAnsi" w:hAnsiTheme="minorHAnsi" w:cs="Arial"/>
          <w:bCs/>
          <w:lang w:eastAsia="en-US"/>
        </w:rPr>
      </w:pPr>
      <w:r w:rsidRPr="0097075E">
        <w:rPr>
          <w:rFonts w:asciiTheme="minorHAnsi" w:eastAsiaTheme="minorHAnsi" w:hAnsiTheme="minorHAnsi" w:cs="Arial"/>
          <w:bCs/>
          <w:lang w:eastAsia="en-US"/>
        </w:rPr>
        <w:t>Je skvělý herec a hlavně člověk. Před samotným natáčením jsme se scházeli v divadle a naše scény pečlivě zkoušeli, abychom se společně naladili a abych věděla, co se ode mě očekává. Bylo to super, Martin mi moc pomohl</w:t>
      </w:r>
      <w:r w:rsidR="00DC7DDC">
        <w:rPr>
          <w:rFonts w:asciiTheme="minorHAnsi" w:eastAsiaTheme="minorHAnsi" w:hAnsiTheme="minorHAnsi" w:cs="Arial"/>
          <w:bCs/>
          <w:lang w:eastAsia="en-US"/>
        </w:rPr>
        <w:t>,</w:t>
      </w:r>
      <w:r w:rsidRPr="0097075E">
        <w:rPr>
          <w:rFonts w:asciiTheme="minorHAnsi" w:eastAsiaTheme="minorHAnsi" w:hAnsiTheme="minorHAnsi" w:cs="Arial"/>
          <w:bCs/>
          <w:lang w:eastAsia="en-US"/>
        </w:rPr>
        <w:t xml:space="preserve"> i na place mi byl oporou.</w:t>
      </w:r>
    </w:p>
    <w:p w14:paraId="7CADEA98" w14:textId="7F6FFB9F" w:rsidR="001868CA" w:rsidRPr="0097075E" w:rsidRDefault="001868CA" w:rsidP="00DC7DDC">
      <w:pPr>
        <w:pStyle w:val="-wm-msonormal"/>
        <w:shd w:val="clear" w:color="auto" w:fill="FFFFFF"/>
        <w:spacing w:before="0" w:beforeAutospacing="0" w:after="60" w:afterAutospacing="0" w:line="264" w:lineRule="auto"/>
        <w:jc w:val="both"/>
        <w:rPr>
          <w:rFonts w:asciiTheme="minorHAnsi" w:eastAsiaTheme="minorHAnsi" w:hAnsiTheme="minorHAnsi" w:cs="Arial"/>
          <w:b/>
          <w:lang w:eastAsia="en-US"/>
        </w:rPr>
      </w:pPr>
      <w:r w:rsidRPr="0097075E">
        <w:rPr>
          <w:rFonts w:asciiTheme="minorHAnsi" w:eastAsiaTheme="minorHAnsi" w:hAnsiTheme="minorHAnsi" w:cs="Arial"/>
          <w:b/>
          <w:lang w:eastAsia="en-US"/>
        </w:rPr>
        <w:t>O žánru krimi</w:t>
      </w:r>
    </w:p>
    <w:p w14:paraId="370DB8CA" w14:textId="77777777" w:rsidR="001868CA" w:rsidRPr="0097075E" w:rsidRDefault="001868CA" w:rsidP="00DC7DDC">
      <w:pPr>
        <w:pStyle w:val="-wm-msonormal"/>
        <w:shd w:val="clear" w:color="auto" w:fill="FFFFFF"/>
        <w:spacing w:before="0" w:beforeAutospacing="0" w:after="60" w:afterAutospacing="0" w:line="264" w:lineRule="auto"/>
        <w:jc w:val="both"/>
        <w:rPr>
          <w:rFonts w:asciiTheme="minorHAnsi" w:eastAsiaTheme="minorHAnsi" w:hAnsiTheme="minorHAnsi" w:cs="Arial"/>
          <w:bCs/>
          <w:lang w:eastAsia="en-US"/>
        </w:rPr>
      </w:pPr>
      <w:r w:rsidRPr="0097075E">
        <w:rPr>
          <w:rFonts w:asciiTheme="minorHAnsi" w:eastAsiaTheme="minorHAnsi" w:hAnsiTheme="minorHAnsi" w:cs="Arial"/>
          <w:bCs/>
          <w:lang w:eastAsia="en-US"/>
        </w:rPr>
        <w:t xml:space="preserve">Já miluji detektivky, číst krimi, takže toto natáčení je pro mě splněný sen. </w:t>
      </w:r>
    </w:p>
    <w:p w14:paraId="2476E2B2" w14:textId="0615060A" w:rsidR="001868CA" w:rsidRPr="0097075E" w:rsidRDefault="001868CA" w:rsidP="00DC7DDC">
      <w:pPr>
        <w:pStyle w:val="-wm-msonormal"/>
        <w:shd w:val="clear" w:color="auto" w:fill="FFFFFF"/>
        <w:spacing w:before="0" w:beforeAutospacing="0" w:after="60" w:afterAutospacing="0" w:line="264" w:lineRule="auto"/>
        <w:jc w:val="both"/>
        <w:rPr>
          <w:rFonts w:asciiTheme="minorHAnsi" w:eastAsiaTheme="minorHAnsi" w:hAnsiTheme="minorHAnsi" w:cs="Arial"/>
          <w:b/>
          <w:lang w:eastAsia="en-US"/>
        </w:rPr>
      </w:pPr>
      <w:r w:rsidRPr="0097075E">
        <w:rPr>
          <w:rFonts w:asciiTheme="minorHAnsi" w:eastAsiaTheme="minorHAnsi" w:hAnsiTheme="minorHAnsi" w:cs="Arial"/>
          <w:b/>
          <w:lang w:eastAsia="en-US"/>
        </w:rPr>
        <w:t>Pozvánka do kina</w:t>
      </w:r>
    </w:p>
    <w:p w14:paraId="7FE37AD0" w14:textId="77777777" w:rsidR="001868CA" w:rsidRPr="0097075E" w:rsidRDefault="001868CA" w:rsidP="00DC7DDC">
      <w:pPr>
        <w:pStyle w:val="-wm-msonormal"/>
        <w:shd w:val="clear" w:color="auto" w:fill="FFFFFF"/>
        <w:spacing w:before="0" w:beforeAutospacing="0" w:after="60" w:afterAutospacing="0" w:line="264" w:lineRule="auto"/>
        <w:jc w:val="both"/>
        <w:rPr>
          <w:rFonts w:asciiTheme="minorHAnsi" w:eastAsiaTheme="minorHAnsi" w:hAnsiTheme="minorHAnsi" w:cs="Arial"/>
          <w:bCs/>
          <w:lang w:eastAsia="en-US"/>
        </w:rPr>
      </w:pPr>
      <w:r w:rsidRPr="0097075E">
        <w:rPr>
          <w:rFonts w:asciiTheme="minorHAnsi" w:eastAsiaTheme="minorHAnsi" w:hAnsiTheme="minorHAnsi" w:cs="Arial"/>
          <w:bCs/>
          <w:lang w:eastAsia="en-US"/>
        </w:rPr>
        <w:t>Ráda bych pozvala diváky do kina, hrají zde nejen úžasní herci, ale příběh se odehrává u nás v Praze v Nuslích a čeká vás drsná krimi z Prahy.</w:t>
      </w:r>
    </w:p>
    <w:p w14:paraId="65F1C03A" w14:textId="718E2517" w:rsidR="001868CA" w:rsidRPr="001868CA" w:rsidRDefault="001868CA" w:rsidP="001868CA">
      <w:pPr>
        <w:spacing w:after="120" w:line="276" w:lineRule="auto"/>
        <w:jc w:val="both"/>
        <w:outlineLvl w:val="0"/>
        <w:rPr>
          <w:rFonts w:cs="Arial"/>
          <w:b/>
          <w:color w:val="C00000"/>
          <w:sz w:val="36"/>
          <w:szCs w:val="36"/>
        </w:rPr>
      </w:pPr>
      <w:r w:rsidRPr="001868CA">
        <w:rPr>
          <w:rFonts w:cs="Arial"/>
          <w:b/>
          <w:color w:val="C00000"/>
          <w:sz w:val="36"/>
          <w:szCs w:val="36"/>
        </w:rPr>
        <w:lastRenderedPageBreak/>
        <w:t>Pavel Kikinčuk</w:t>
      </w:r>
      <w:r w:rsidR="008A493F">
        <w:rPr>
          <w:rFonts w:cs="Arial"/>
          <w:b/>
          <w:color w:val="C00000"/>
          <w:sz w:val="36"/>
          <w:szCs w:val="36"/>
        </w:rPr>
        <w:t xml:space="preserve"> hraje zazobaného Lea</w:t>
      </w:r>
    </w:p>
    <w:p w14:paraId="15AB81C3" w14:textId="63D9BE81" w:rsidR="008A493F" w:rsidRDefault="008A493F" w:rsidP="008A493F">
      <w:pPr>
        <w:pStyle w:val="-wm-msonormal"/>
        <w:shd w:val="clear" w:color="auto" w:fill="FFFFFF"/>
        <w:spacing w:before="0" w:beforeAutospacing="0" w:after="60" w:afterAutospacing="0" w:line="264" w:lineRule="auto"/>
        <w:jc w:val="both"/>
        <w:rPr>
          <w:rFonts w:asciiTheme="minorHAnsi" w:eastAsiaTheme="minorHAnsi" w:hAnsiTheme="minorHAnsi" w:cs="Arial"/>
          <w:bCs/>
          <w:lang w:eastAsia="en-US"/>
        </w:rPr>
      </w:pPr>
      <w:r>
        <w:rPr>
          <w:noProof/>
          <w14:ligatures w14:val="standardContextual"/>
        </w:rPr>
        <w:drawing>
          <wp:inline distT="0" distB="0" distL="0" distR="0" wp14:anchorId="336E3A8C" wp14:editId="3468B5FE">
            <wp:extent cx="5760000" cy="2825113"/>
            <wp:effectExtent l="0" t="0" r="0" b="0"/>
            <wp:docPr id="18268240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2405" name=""/>
                    <pic:cNvPicPr/>
                  </pic:nvPicPr>
                  <pic:blipFill rotWithShape="1">
                    <a:blip r:embed="rId14"/>
                    <a:srcRect l="3531" r="11045"/>
                    <a:stretch>
                      <a:fillRect/>
                    </a:stretch>
                  </pic:blipFill>
                  <pic:spPr bwMode="auto">
                    <a:xfrm>
                      <a:off x="0" y="0"/>
                      <a:ext cx="5760000" cy="2825113"/>
                    </a:xfrm>
                    <a:prstGeom prst="rect">
                      <a:avLst/>
                    </a:prstGeom>
                    <a:ln>
                      <a:noFill/>
                    </a:ln>
                    <a:extLst>
                      <a:ext uri="{53640926-AAD7-44D8-BBD7-CCE9431645EC}">
                        <a14:shadowObscured xmlns:a14="http://schemas.microsoft.com/office/drawing/2010/main"/>
                      </a:ext>
                    </a:extLst>
                  </pic:spPr>
                </pic:pic>
              </a:graphicData>
            </a:graphic>
          </wp:inline>
        </w:drawing>
      </w:r>
    </w:p>
    <w:p w14:paraId="06687001" w14:textId="202C78E9" w:rsidR="001868CA" w:rsidRPr="008A493F" w:rsidRDefault="001868CA" w:rsidP="00F3584A">
      <w:pPr>
        <w:pStyle w:val="-wm-msonormal"/>
        <w:shd w:val="clear" w:color="auto" w:fill="FFFFFF"/>
        <w:spacing w:before="0" w:beforeAutospacing="0" w:after="80" w:afterAutospacing="0" w:line="276" w:lineRule="auto"/>
        <w:jc w:val="both"/>
        <w:rPr>
          <w:rFonts w:asciiTheme="minorHAnsi" w:eastAsiaTheme="minorHAnsi" w:hAnsiTheme="minorHAnsi" w:cs="Arial"/>
          <w:b/>
          <w:lang w:eastAsia="en-US"/>
        </w:rPr>
      </w:pPr>
      <w:r w:rsidRPr="008A493F">
        <w:rPr>
          <w:rFonts w:asciiTheme="minorHAnsi" w:eastAsiaTheme="minorHAnsi" w:hAnsiTheme="minorHAnsi" w:cs="Arial"/>
          <w:b/>
          <w:lang w:eastAsia="en-US"/>
        </w:rPr>
        <w:t>O postavě</w:t>
      </w:r>
      <w:r w:rsidR="008A493F">
        <w:rPr>
          <w:rFonts w:asciiTheme="minorHAnsi" w:eastAsiaTheme="minorHAnsi" w:hAnsiTheme="minorHAnsi" w:cs="Arial"/>
          <w:b/>
          <w:lang w:eastAsia="en-US"/>
        </w:rPr>
        <w:t xml:space="preserve"> Lea</w:t>
      </w:r>
    </w:p>
    <w:p w14:paraId="6F9D7E4C" w14:textId="14E2BC57" w:rsidR="001868CA" w:rsidRPr="008A493F" w:rsidRDefault="008A493F" w:rsidP="00F3584A">
      <w:pPr>
        <w:pStyle w:val="-wm-msonormal"/>
        <w:shd w:val="clear" w:color="auto" w:fill="FFFFFF"/>
        <w:spacing w:before="0" w:beforeAutospacing="0" w:after="80" w:afterAutospacing="0" w:line="276" w:lineRule="auto"/>
        <w:jc w:val="both"/>
        <w:rPr>
          <w:rFonts w:asciiTheme="minorHAnsi" w:eastAsiaTheme="minorHAnsi" w:hAnsiTheme="minorHAnsi" w:cs="Arial"/>
          <w:bCs/>
          <w:lang w:eastAsia="en-US"/>
        </w:rPr>
      </w:pPr>
      <w:r>
        <w:rPr>
          <w:rFonts w:asciiTheme="minorHAnsi" w:eastAsiaTheme="minorHAnsi" w:hAnsiTheme="minorHAnsi" w:cs="Arial"/>
          <w:bCs/>
          <w:lang w:eastAsia="en-US"/>
        </w:rPr>
        <w:t>Je to z</w:t>
      </w:r>
      <w:r w:rsidR="001868CA" w:rsidRPr="008A493F">
        <w:rPr>
          <w:rFonts w:asciiTheme="minorHAnsi" w:eastAsiaTheme="minorHAnsi" w:hAnsiTheme="minorHAnsi" w:cs="Arial"/>
          <w:bCs/>
          <w:lang w:eastAsia="en-US"/>
        </w:rPr>
        <w:t>bohatlík, má rád penízky, hraje se to velmi dobře. Je mu kolem 65 let, v tomto věku chytá druhou mízu, má krásnou mladou milenku a dál už nebudu prozrazovat.</w:t>
      </w:r>
    </w:p>
    <w:p w14:paraId="080322B2" w14:textId="24D26F52" w:rsidR="001868CA" w:rsidRPr="008A493F" w:rsidRDefault="001868CA" w:rsidP="00F3584A">
      <w:pPr>
        <w:pStyle w:val="-wm-msonormal"/>
        <w:shd w:val="clear" w:color="auto" w:fill="FFFFFF"/>
        <w:spacing w:before="0" w:beforeAutospacing="0" w:after="80" w:afterAutospacing="0" w:line="276" w:lineRule="auto"/>
        <w:jc w:val="both"/>
        <w:rPr>
          <w:rFonts w:asciiTheme="minorHAnsi" w:eastAsiaTheme="minorHAnsi" w:hAnsiTheme="minorHAnsi" w:cs="Arial"/>
          <w:b/>
          <w:lang w:eastAsia="en-US"/>
        </w:rPr>
      </w:pPr>
      <w:r w:rsidRPr="008A493F">
        <w:rPr>
          <w:rFonts w:asciiTheme="minorHAnsi" w:eastAsiaTheme="minorHAnsi" w:hAnsiTheme="minorHAnsi" w:cs="Arial"/>
          <w:b/>
          <w:lang w:eastAsia="en-US"/>
        </w:rPr>
        <w:t xml:space="preserve">O </w:t>
      </w:r>
      <w:r w:rsidR="008A493F">
        <w:rPr>
          <w:rFonts w:asciiTheme="minorHAnsi" w:eastAsiaTheme="minorHAnsi" w:hAnsiTheme="minorHAnsi" w:cs="Arial"/>
          <w:b/>
          <w:lang w:eastAsia="en-US"/>
        </w:rPr>
        <w:t>příběhu filmu</w:t>
      </w:r>
    </w:p>
    <w:p w14:paraId="7B56CE84" w14:textId="0A862481" w:rsidR="001868CA" w:rsidRPr="008A493F" w:rsidRDefault="001868CA" w:rsidP="00F3584A">
      <w:pPr>
        <w:pStyle w:val="-wm-msonormal"/>
        <w:shd w:val="clear" w:color="auto" w:fill="FFFFFF"/>
        <w:spacing w:before="0" w:beforeAutospacing="0" w:after="80" w:afterAutospacing="0" w:line="276" w:lineRule="auto"/>
        <w:jc w:val="both"/>
        <w:rPr>
          <w:rFonts w:asciiTheme="minorHAnsi" w:eastAsiaTheme="minorHAnsi" w:hAnsiTheme="minorHAnsi" w:cs="Arial"/>
          <w:bCs/>
          <w:lang w:eastAsia="en-US"/>
        </w:rPr>
      </w:pPr>
      <w:r w:rsidRPr="008A493F">
        <w:rPr>
          <w:rFonts w:asciiTheme="minorHAnsi" w:eastAsiaTheme="minorHAnsi" w:hAnsiTheme="minorHAnsi" w:cs="Arial"/>
          <w:bCs/>
          <w:lang w:eastAsia="en-US"/>
        </w:rPr>
        <w:t>Scénář byl moc pěkný, bylo to příjemné čtení, byl dobře napsaný, líbil se mi a myslím si, že z toho mohl vzniknout skvělý film. Základ</w:t>
      </w:r>
      <w:r w:rsidR="008A493F">
        <w:rPr>
          <w:rFonts w:asciiTheme="minorHAnsi" w:eastAsiaTheme="minorHAnsi" w:hAnsiTheme="minorHAnsi" w:cs="Arial"/>
          <w:bCs/>
          <w:lang w:eastAsia="en-US"/>
        </w:rPr>
        <w:t>em</w:t>
      </w:r>
      <w:r w:rsidRPr="008A493F">
        <w:rPr>
          <w:rFonts w:asciiTheme="minorHAnsi" w:eastAsiaTheme="minorHAnsi" w:hAnsiTheme="minorHAnsi" w:cs="Arial"/>
          <w:bCs/>
          <w:lang w:eastAsia="en-US"/>
        </w:rPr>
        <w:t xml:space="preserve"> je kvalitní scénář, výborní kolegové, dobrý režisér a to vše tady je.</w:t>
      </w:r>
    </w:p>
    <w:p w14:paraId="4C3DA593" w14:textId="6385BF34" w:rsidR="001868CA" w:rsidRPr="008A493F" w:rsidRDefault="008A493F" w:rsidP="00F3584A">
      <w:pPr>
        <w:pStyle w:val="-wm-msonormal"/>
        <w:shd w:val="clear" w:color="auto" w:fill="FFFFFF"/>
        <w:spacing w:before="0" w:beforeAutospacing="0" w:after="80" w:afterAutospacing="0" w:line="276" w:lineRule="auto"/>
        <w:jc w:val="both"/>
        <w:rPr>
          <w:rFonts w:asciiTheme="minorHAnsi" w:eastAsiaTheme="minorHAnsi" w:hAnsiTheme="minorHAnsi" w:cs="Arial"/>
          <w:b/>
          <w:lang w:eastAsia="en-US"/>
        </w:rPr>
      </w:pPr>
      <w:r>
        <w:rPr>
          <w:rFonts w:asciiTheme="minorHAnsi" w:eastAsiaTheme="minorHAnsi" w:hAnsiTheme="minorHAnsi" w:cs="Arial"/>
          <w:b/>
          <w:lang w:eastAsia="en-US"/>
        </w:rPr>
        <w:t>M</w:t>
      </w:r>
      <w:r w:rsidR="001868CA" w:rsidRPr="008A493F">
        <w:rPr>
          <w:rFonts w:asciiTheme="minorHAnsi" w:eastAsiaTheme="minorHAnsi" w:hAnsiTheme="minorHAnsi" w:cs="Arial"/>
          <w:b/>
          <w:lang w:eastAsia="en-US"/>
        </w:rPr>
        <w:t xml:space="preserve">ohou se diváci těšit </w:t>
      </w:r>
      <w:r w:rsidRPr="008A493F">
        <w:rPr>
          <w:rFonts w:asciiTheme="minorHAnsi" w:eastAsiaTheme="minorHAnsi" w:hAnsiTheme="minorHAnsi" w:cs="Arial"/>
          <w:b/>
          <w:lang w:eastAsia="en-US"/>
        </w:rPr>
        <w:t xml:space="preserve">na </w:t>
      </w:r>
      <w:r w:rsidR="001868CA" w:rsidRPr="008A493F">
        <w:rPr>
          <w:rFonts w:asciiTheme="minorHAnsi" w:eastAsiaTheme="minorHAnsi" w:hAnsiTheme="minorHAnsi" w:cs="Arial"/>
          <w:b/>
          <w:lang w:eastAsia="en-US"/>
        </w:rPr>
        <w:t>opravdu řízný film?</w:t>
      </w:r>
    </w:p>
    <w:p w14:paraId="7405C98C" w14:textId="25599A0B" w:rsidR="001868CA" w:rsidRPr="008A493F" w:rsidRDefault="001868CA" w:rsidP="00F3584A">
      <w:pPr>
        <w:pStyle w:val="-wm-msonormal"/>
        <w:shd w:val="clear" w:color="auto" w:fill="FFFFFF"/>
        <w:spacing w:before="0" w:beforeAutospacing="0" w:after="80" w:afterAutospacing="0" w:line="276" w:lineRule="auto"/>
        <w:jc w:val="both"/>
        <w:rPr>
          <w:rFonts w:asciiTheme="minorHAnsi" w:eastAsiaTheme="minorHAnsi" w:hAnsiTheme="minorHAnsi" w:cs="Arial"/>
          <w:bCs/>
          <w:lang w:eastAsia="en-US"/>
        </w:rPr>
      </w:pPr>
      <w:r w:rsidRPr="008A493F">
        <w:rPr>
          <w:rFonts w:asciiTheme="minorHAnsi" w:eastAsiaTheme="minorHAnsi" w:hAnsiTheme="minorHAnsi" w:cs="Arial"/>
          <w:bCs/>
          <w:lang w:eastAsia="en-US"/>
        </w:rPr>
        <w:t xml:space="preserve">Je to zvláštně napsaný. Podobá se to lehce atmosférou severským detektivkám, zazní zde průvodní slovo hlavního hrdiny detektiva Larse, on se vždy navrací k jednotlivým příběhům, které popisuje. Na </w:t>
      </w:r>
      <w:r w:rsidR="008A493F">
        <w:rPr>
          <w:rFonts w:asciiTheme="minorHAnsi" w:eastAsiaTheme="minorHAnsi" w:hAnsiTheme="minorHAnsi" w:cs="Arial"/>
          <w:bCs/>
          <w:lang w:eastAsia="en-US"/>
        </w:rPr>
        <w:t>příběhu</w:t>
      </w:r>
      <w:r w:rsidRPr="008A493F">
        <w:rPr>
          <w:rFonts w:asciiTheme="minorHAnsi" w:eastAsiaTheme="minorHAnsi" w:hAnsiTheme="minorHAnsi" w:cs="Arial"/>
          <w:bCs/>
          <w:lang w:eastAsia="en-US"/>
        </w:rPr>
        <w:t xml:space="preserve"> se mi moc líb</w:t>
      </w:r>
      <w:r w:rsidR="008A493F">
        <w:rPr>
          <w:rFonts w:asciiTheme="minorHAnsi" w:eastAsiaTheme="minorHAnsi" w:hAnsiTheme="minorHAnsi" w:cs="Arial"/>
          <w:bCs/>
          <w:lang w:eastAsia="en-US"/>
        </w:rPr>
        <w:t>í</w:t>
      </w:r>
      <w:r w:rsidRPr="008A493F">
        <w:rPr>
          <w:rFonts w:asciiTheme="minorHAnsi" w:eastAsiaTheme="minorHAnsi" w:hAnsiTheme="minorHAnsi" w:cs="Arial"/>
          <w:bCs/>
          <w:lang w:eastAsia="en-US"/>
        </w:rPr>
        <w:t xml:space="preserve">, že je překvapivý, </w:t>
      </w:r>
      <w:r w:rsidR="008A493F">
        <w:rPr>
          <w:rFonts w:asciiTheme="minorHAnsi" w:eastAsiaTheme="minorHAnsi" w:hAnsiTheme="minorHAnsi" w:cs="Arial"/>
          <w:bCs/>
          <w:lang w:eastAsia="en-US"/>
        </w:rPr>
        <w:t>nikdo</w:t>
      </w:r>
      <w:r w:rsidRPr="008A493F">
        <w:rPr>
          <w:rFonts w:asciiTheme="minorHAnsi" w:eastAsiaTheme="minorHAnsi" w:hAnsiTheme="minorHAnsi" w:cs="Arial"/>
          <w:bCs/>
          <w:lang w:eastAsia="en-US"/>
        </w:rPr>
        <w:t xml:space="preserve"> neví, kdo je podezřelý až do samotného konce.</w:t>
      </w:r>
    </w:p>
    <w:p w14:paraId="1D11F533" w14:textId="357DD3B9" w:rsidR="001868CA" w:rsidRPr="008A493F" w:rsidRDefault="001868CA" w:rsidP="00F3584A">
      <w:pPr>
        <w:pStyle w:val="-wm-msonormal"/>
        <w:shd w:val="clear" w:color="auto" w:fill="FFFFFF"/>
        <w:spacing w:before="0" w:beforeAutospacing="0" w:after="80" w:afterAutospacing="0" w:line="276" w:lineRule="auto"/>
        <w:jc w:val="both"/>
        <w:rPr>
          <w:rFonts w:asciiTheme="minorHAnsi" w:eastAsiaTheme="minorHAnsi" w:hAnsiTheme="minorHAnsi" w:cs="Arial"/>
          <w:b/>
          <w:lang w:eastAsia="en-US"/>
        </w:rPr>
      </w:pPr>
      <w:r w:rsidRPr="008A493F">
        <w:rPr>
          <w:rFonts w:asciiTheme="minorHAnsi" w:eastAsiaTheme="minorHAnsi" w:hAnsiTheme="minorHAnsi" w:cs="Arial"/>
          <w:b/>
          <w:lang w:eastAsia="en-US"/>
        </w:rPr>
        <w:t>O natáčení</w:t>
      </w:r>
    </w:p>
    <w:p w14:paraId="54F86A63" w14:textId="271BFB20" w:rsidR="001868CA" w:rsidRPr="008A493F" w:rsidRDefault="00050053" w:rsidP="00F3584A">
      <w:pPr>
        <w:pStyle w:val="-wm-msonormal"/>
        <w:shd w:val="clear" w:color="auto" w:fill="FFFFFF"/>
        <w:spacing w:before="0" w:beforeAutospacing="0" w:after="80" w:afterAutospacing="0" w:line="276" w:lineRule="auto"/>
        <w:jc w:val="both"/>
        <w:rPr>
          <w:rFonts w:asciiTheme="minorHAnsi" w:eastAsiaTheme="minorHAnsi" w:hAnsiTheme="minorHAnsi" w:cs="Arial"/>
          <w:bCs/>
          <w:lang w:eastAsia="en-US"/>
        </w:rPr>
      </w:pPr>
      <w:r w:rsidRPr="008A493F">
        <w:rPr>
          <w:rFonts w:asciiTheme="minorHAnsi" w:eastAsiaTheme="minorHAnsi" w:hAnsiTheme="minorHAnsi" w:cs="Arial"/>
          <w:bCs/>
          <w:lang w:eastAsia="en-US"/>
        </w:rPr>
        <w:t>Líb</w:t>
      </w:r>
      <w:r>
        <w:rPr>
          <w:rFonts w:asciiTheme="minorHAnsi" w:eastAsiaTheme="minorHAnsi" w:hAnsiTheme="minorHAnsi" w:cs="Arial"/>
          <w:bCs/>
          <w:lang w:eastAsia="en-US"/>
        </w:rPr>
        <w:t>ilo</w:t>
      </w:r>
      <w:r w:rsidR="001868CA" w:rsidRPr="008A493F">
        <w:rPr>
          <w:rFonts w:asciiTheme="minorHAnsi" w:eastAsiaTheme="minorHAnsi" w:hAnsiTheme="minorHAnsi" w:cs="Arial"/>
          <w:bCs/>
          <w:lang w:eastAsia="en-US"/>
        </w:rPr>
        <w:t xml:space="preserve"> se mi natáčení v samotné Praze, v centru, ale nejvíc </w:t>
      </w:r>
      <w:r w:rsidR="008A493F">
        <w:rPr>
          <w:rFonts w:asciiTheme="minorHAnsi" w:eastAsiaTheme="minorHAnsi" w:hAnsiTheme="minorHAnsi" w:cs="Arial"/>
          <w:bCs/>
          <w:lang w:eastAsia="en-US"/>
        </w:rPr>
        <w:t>jsem si</w:t>
      </w:r>
      <w:r w:rsidR="001868CA" w:rsidRPr="008A493F">
        <w:rPr>
          <w:rFonts w:asciiTheme="minorHAnsi" w:eastAsiaTheme="minorHAnsi" w:hAnsiTheme="minorHAnsi" w:cs="Arial"/>
          <w:bCs/>
          <w:lang w:eastAsia="en-US"/>
        </w:rPr>
        <w:t xml:space="preserve"> užív</w:t>
      </w:r>
      <w:r w:rsidR="008A493F">
        <w:rPr>
          <w:rFonts w:asciiTheme="minorHAnsi" w:eastAsiaTheme="minorHAnsi" w:hAnsiTheme="minorHAnsi" w:cs="Arial"/>
          <w:bCs/>
          <w:lang w:eastAsia="en-US"/>
        </w:rPr>
        <w:t>al</w:t>
      </w:r>
      <w:r w:rsidR="001868CA" w:rsidRPr="008A493F">
        <w:rPr>
          <w:rFonts w:asciiTheme="minorHAnsi" w:eastAsiaTheme="minorHAnsi" w:hAnsiTheme="minorHAnsi" w:cs="Arial"/>
          <w:bCs/>
          <w:lang w:eastAsia="en-US"/>
        </w:rPr>
        <w:t xml:space="preserve">, že </w:t>
      </w:r>
      <w:r w:rsidR="008A493F">
        <w:rPr>
          <w:rFonts w:asciiTheme="minorHAnsi" w:eastAsiaTheme="minorHAnsi" w:hAnsiTheme="minorHAnsi" w:cs="Arial"/>
          <w:bCs/>
          <w:lang w:eastAsia="en-US"/>
        </w:rPr>
        <w:t xml:space="preserve">jsem </w:t>
      </w:r>
      <w:r w:rsidR="001868CA" w:rsidRPr="008A493F">
        <w:rPr>
          <w:rFonts w:asciiTheme="minorHAnsi" w:eastAsiaTheme="minorHAnsi" w:hAnsiTheme="minorHAnsi" w:cs="Arial"/>
          <w:bCs/>
          <w:lang w:eastAsia="en-US"/>
        </w:rPr>
        <w:t xml:space="preserve">jako zbohatlík </w:t>
      </w:r>
      <w:r w:rsidR="008A493F">
        <w:rPr>
          <w:rFonts w:asciiTheme="minorHAnsi" w:eastAsiaTheme="minorHAnsi" w:hAnsiTheme="minorHAnsi" w:cs="Arial"/>
          <w:bCs/>
          <w:lang w:eastAsia="en-US"/>
        </w:rPr>
        <w:t>měl</w:t>
      </w:r>
      <w:r w:rsidR="001868CA" w:rsidRPr="008A493F">
        <w:rPr>
          <w:rFonts w:asciiTheme="minorHAnsi" w:eastAsiaTheme="minorHAnsi" w:hAnsiTheme="minorHAnsi" w:cs="Arial"/>
          <w:bCs/>
          <w:lang w:eastAsia="en-US"/>
        </w:rPr>
        <w:t xml:space="preserve"> luxusní auto, ve kterém </w:t>
      </w:r>
      <w:r w:rsidR="008A493F">
        <w:rPr>
          <w:rFonts w:asciiTheme="minorHAnsi" w:eastAsiaTheme="minorHAnsi" w:hAnsiTheme="minorHAnsi" w:cs="Arial"/>
          <w:bCs/>
          <w:lang w:eastAsia="en-US"/>
        </w:rPr>
        <w:t>j</w:t>
      </w:r>
      <w:r w:rsidR="001868CA" w:rsidRPr="008A493F">
        <w:rPr>
          <w:rFonts w:asciiTheme="minorHAnsi" w:eastAsiaTheme="minorHAnsi" w:hAnsiTheme="minorHAnsi" w:cs="Arial"/>
          <w:bCs/>
          <w:lang w:eastAsia="en-US"/>
        </w:rPr>
        <w:t>se</w:t>
      </w:r>
      <w:r w:rsidR="008A493F">
        <w:rPr>
          <w:rFonts w:asciiTheme="minorHAnsi" w:eastAsiaTheme="minorHAnsi" w:hAnsiTheme="minorHAnsi" w:cs="Arial"/>
          <w:bCs/>
          <w:lang w:eastAsia="en-US"/>
        </w:rPr>
        <w:t>m se</w:t>
      </w:r>
      <w:r w:rsidR="001868CA" w:rsidRPr="008A493F">
        <w:rPr>
          <w:rFonts w:asciiTheme="minorHAnsi" w:eastAsiaTheme="minorHAnsi" w:hAnsiTheme="minorHAnsi" w:cs="Arial"/>
          <w:bCs/>
          <w:lang w:eastAsia="en-US"/>
        </w:rPr>
        <w:t xml:space="preserve"> projížd</w:t>
      </w:r>
      <w:r w:rsidR="008A493F">
        <w:rPr>
          <w:rFonts w:asciiTheme="minorHAnsi" w:eastAsiaTheme="minorHAnsi" w:hAnsiTheme="minorHAnsi" w:cs="Arial"/>
          <w:bCs/>
          <w:lang w:eastAsia="en-US"/>
        </w:rPr>
        <w:t>ěl</w:t>
      </w:r>
      <w:r w:rsidR="001868CA" w:rsidRPr="008A493F">
        <w:rPr>
          <w:rFonts w:asciiTheme="minorHAnsi" w:eastAsiaTheme="minorHAnsi" w:hAnsiTheme="minorHAnsi" w:cs="Arial"/>
          <w:bCs/>
          <w:lang w:eastAsia="en-US"/>
        </w:rPr>
        <w:t xml:space="preserve">. </w:t>
      </w:r>
    </w:p>
    <w:p w14:paraId="59162F08" w14:textId="37301DE0" w:rsidR="001868CA" w:rsidRPr="008A493F" w:rsidRDefault="001868CA" w:rsidP="00F3584A">
      <w:pPr>
        <w:pStyle w:val="-wm-msonormal"/>
        <w:shd w:val="clear" w:color="auto" w:fill="FFFFFF"/>
        <w:spacing w:before="0" w:beforeAutospacing="0" w:after="80" w:afterAutospacing="0" w:line="276" w:lineRule="auto"/>
        <w:jc w:val="both"/>
        <w:rPr>
          <w:rFonts w:asciiTheme="minorHAnsi" w:eastAsiaTheme="minorHAnsi" w:hAnsiTheme="minorHAnsi" w:cs="Arial"/>
          <w:b/>
          <w:lang w:eastAsia="en-US"/>
        </w:rPr>
      </w:pPr>
      <w:r w:rsidRPr="008A493F">
        <w:rPr>
          <w:rFonts w:asciiTheme="minorHAnsi" w:eastAsiaTheme="minorHAnsi" w:hAnsiTheme="minorHAnsi" w:cs="Arial"/>
          <w:b/>
          <w:lang w:eastAsia="en-US"/>
        </w:rPr>
        <w:t>Pozvánka do kina</w:t>
      </w:r>
    </w:p>
    <w:p w14:paraId="6F7F9B57" w14:textId="611BD4F9" w:rsidR="002728CE" w:rsidRPr="001868CA" w:rsidRDefault="008A493F" w:rsidP="00F3584A">
      <w:pPr>
        <w:pStyle w:val="-wm-msonormal"/>
        <w:shd w:val="clear" w:color="auto" w:fill="FFFFFF"/>
        <w:spacing w:before="0" w:beforeAutospacing="0" w:after="80" w:afterAutospacing="0" w:line="276" w:lineRule="auto"/>
        <w:jc w:val="both"/>
        <w:rPr>
          <w:rFonts w:asciiTheme="minorHAnsi" w:eastAsiaTheme="minorHAnsi" w:hAnsiTheme="minorHAnsi" w:cs="Arial"/>
          <w:bCs/>
          <w:lang w:eastAsia="en-US"/>
        </w:rPr>
      </w:pPr>
      <w:r>
        <w:rPr>
          <w:rFonts w:asciiTheme="minorHAnsi" w:eastAsiaTheme="minorHAnsi" w:hAnsiTheme="minorHAnsi" w:cs="Arial"/>
          <w:bCs/>
          <w:lang w:eastAsia="en-US"/>
        </w:rPr>
        <w:t>Diváci</w:t>
      </w:r>
      <w:r w:rsidR="001868CA" w:rsidRPr="008A493F">
        <w:rPr>
          <w:rFonts w:asciiTheme="minorHAnsi" w:eastAsiaTheme="minorHAnsi" w:hAnsiTheme="minorHAnsi" w:cs="Arial"/>
          <w:bCs/>
          <w:lang w:eastAsia="en-US"/>
        </w:rPr>
        <w:t xml:space="preserve"> se </w:t>
      </w:r>
      <w:r>
        <w:rPr>
          <w:rFonts w:asciiTheme="minorHAnsi" w:eastAsiaTheme="minorHAnsi" w:hAnsiTheme="minorHAnsi" w:cs="Arial"/>
          <w:bCs/>
          <w:lang w:eastAsia="en-US"/>
        </w:rPr>
        <w:t xml:space="preserve">můžou </w:t>
      </w:r>
      <w:r w:rsidR="001868CA" w:rsidRPr="008A493F">
        <w:rPr>
          <w:rFonts w:asciiTheme="minorHAnsi" w:eastAsiaTheme="minorHAnsi" w:hAnsiTheme="minorHAnsi" w:cs="Arial"/>
          <w:bCs/>
          <w:lang w:eastAsia="en-US"/>
        </w:rPr>
        <w:t xml:space="preserve">těšit na výbornou filmovou detektivku, která je úplně jiná, tato krimi se vymyká z běžné české produkce a v tom to </w:t>
      </w:r>
      <w:r>
        <w:rPr>
          <w:rFonts w:asciiTheme="minorHAnsi" w:eastAsiaTheme="minorHAnsi" w:hAnsiTheme="minorHAnsi" w:cs="Arial"/>
          <w:bCs/>
          <w:lang w:eastAsia="en-US"/>
        </w:rPr>
        <w:t xml:space="preserve">je </w:t>
      </w:r>
      <w:r w:rsidR="001868CA" w:rsidRPr="008A493F">
        <w:rPr>
          <w:rFonts w:asciiTheme="minorHAnsi" w:eastAsiaTheme="minorHAnsi" w:hAnsiTheme="minorHAnsi" w:cs="Arial"/>
          <w:bCs/>
          <w:lang w:eastAsia="en-US"/>
        </w:rPr>
        <w:t>zajímavé.</w:t>
      </w:r>
    </w:p>
    <w:p w14:paraId="57495554" w14:textId="77777777" w:rsidR="00EF49B7" w:rsidRDefault="00EF49B7" w:rsidP="00EF49B7">
      <w:pPr>
        <w:pStyle w:val="Zkladntext"/>
        <w:spacing w:after="0"/>
        <w:jc w:val="both"/>
        <w:rPr>
          <w:rFonts w:asciiTheme="minorHAnsi" w:hAnsiTheme="minorHAnsi"/>
          <w:b/>
        </w:rPr>
      </w:pPr>
    </w:p>
    <w:p w14:paraId="335B6390" w14:textId="03C9E1D3" w:rsidR="00EF49B7" w:rsidRDefault="00EF49B7" w:rsidP="00EF49B7">
      <w:pPr>
        <w:spacing w:line="278" w:lineRule="auto"/>
        <w:rPr>
          <w:rFonts w:eastAsia="SimSun" w:cs="Arial Unicode MS"/>
          <w:b/>
          <w:kern w:val="2"/>
          <w:sz w:val="24"/>
          <w:szCs w:val="24"/>
          <w:lang w:eastAsia="hi-IN" w:bidi="hi-IN"/>
        </w:rPr>
      </w:pPr>
    </w:p>
    <w:p w14:paraId="4CDA651A" w14:textId="77777777" w:rsidR="00DF1896" w:rsidRDefault="00DF1896">
      <w:pPr>
        <w:spacing w:line="278" w:lineRule="auto"/>
        <w:rPr>
          <w:rFonts w:eastAsia="SimSun" w:cs="Arial Unicode MS"/>
          <w:b/>
          <w:kern w:val="2"/>
          <w:sz w:val="24"/>
          <w:szCs w:val="24"/>
          <w:lang w:eastAsia="hi-IN" w:bidi="hi-IN"/>
        </w:rPr>
      </w:pPr>
      <w:r>
        <w:rPr>
          <w:b/>
        </w:rPr>
        <w:br w:type="page"/>
      </w:r>
    </w:p>
    <w:p w14:paraId="542B3601" w14:textId="17564218" w:rsidR="00DF1896" w:rsidRPr="00DF1896" w:rsidRDefault="00DF1896" w:rsidP="00542268">
      <w:pPr>
        <w:spacing w:after="80"/>
        <w:jc w:val="both"/>
        <w:rPr>
          <w:rFonts w:cs="Arial"/>
          <w:b/>
          <w:color w:val="C00000"/>
          <w:sz w:val="36"/>
          <w:szCs w:val="36"/>
        </w:rPr>
      </w:pPr>
      <w:r w:rsidRPr="00DF1896">
        <w:rPr>
          <w:rFonts w:cs="Arial"/>
          <w:b/>
          <w:color w:val="C00000"/>
          <w:sz w:val="36"/>
          <w:szCs w:val="36"/>
        </w:rPr>
        <w:lastRenderedPageBreak/>
        <w:t xml:space="preserve">Otakar „Marpo“ Petřina </w:t>
      </w:r>
      <w:r w:rsidR="00CE54D3">
        <w:rPr>
          <w:rFonts w:cs="Arial"/>
          <w:b/>
          <w:color w:val="C00000"/>
          <w:sz w:val="36"/>
          <w:szCs w:val="36"/>
        </w:rPr>
        <w:t>není jen rapper a bubeník, umí i boxovat</w:t>
      </w:r>
    </w:p>
    <w:p w14:paraId="4491988B" w14:textId="3C66BCDD" w:rsidR="00542268" w:rsidRDefault="006D1C5D" w:rsidP="00542268">
      <w:pPr>
        <w:spacing w:after="80"/>
        <w:jc w:val="both"/>
        <w:rPr>
          <w:rFonts w:cs="Arial"/>
          <w:b/>
          <w:sz w:val="24"/>
          <w:szCs w:val="24"/>
        </w:rPr>
      </w:pPr>
      <w:r>
        <w:rPr>
          <w:noProof/>
          <w:lang w:eastAsia="cs-CZ"/>
          <w14:ligatures w14:val="standardContextual"/>
        </w:rPr>
        <w:drawing>
          <wp:inline distT="0" distB="0" distL="0" distR="0" wp14:anchorId="4C684DB7" wp14:editId="035A1A31">
            <wp:extent cx="5760720" cy="2733040"/>
            <wp:effectExtent l="0" t="0" r="0" b="0"/>
            <wp:docPr id="179417266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72663" name=""/>
                    <pic:cNvPicPr/>
                  </pic:nvPicPr>
                  <pic:blipFill>
                    <a:blip r:embed="rId15"/>
                    <a:stretch>
                      <a:fillRect/>
                    </a:stretch>
                  </pic:blipFill>
                  <pic:spPr>
                    <a:xfrm>
                      <a:off x="0" y="0"/>
                      <a:ext cx="5760720" cy="2733040"/>
                    </a:xfrm>
                    <a:prstGeom prst="rect">
                      <a:avLst/>
                    </a:prstGeom>
                  </pic:spPr>
                </pic:pic>
              </a:graphicData>
            </a:graphic>
          </wp:inline>
        </w:drawing>
      </w:r>
      <w:r w:rsidR="00542268" w:rsidRPr="00DF1896">
        <w:rPr>
          <w:rFonts w:cs="Arial"/>
          <w:b/>
          <w:sz w:val="24"/>
          <w:szCs w:val="24"/>
        </w:rPr>
        <w:t xml:space="preserve"> </w:t>
      </w:r>
    </w:p>
    <w:p w14:paraId="18C399C9" w14:textId="79E440A9" w:rsidR="00DF1896" w:rsidRPr="00DF1896" w:rsidRDefault="00DF1896" w:rsidP="00542268">
      <w:pPr>
        <w:spacing w:after="80"/>
        <w:jc w:val="both"/>
        <w:rPr>
          <w:rFonts w:cs="Arial"/>
          <w:b/>
          <w:sz w:val="24"/>
          <w:szCs w:val="24"/>
        </w:rPr>
      </w:pPr>
      <w:r w:rsidRPr="00DF1896">
        <w:rPr>
          <w:rFonts w:cs="Arial"/>
          <w:b/>
          <w:sz w:val="24"/>
          <w:szCs w:val="24"/>
        </w:rPr>
        <w:t>O postavě</w:t>
      </w:r>
    </w:p>
    <w:p w14:paraId="22EF6A32" w14:textId="40FAFED2" w:rsidR="00DF1896" w:rsidRPr="00DF1896" w:rsidRDefault="00DF1896" w:rsidP="00542268">
      <w:pPr>
        <w:spacing w:after="80"/>
        <w:jc w:val="both"/>
        <w:rPr>
          <w:rFonts w:cs="Arial"/>
          <w:sz w:val="24"/>
          <w:szCs w:val="24"/>
        </w:rPr>
      </w:pPr>
      <w:r w:rsidRPr="00DF1896">
        <w:rPr>
          <w:rFonts w:cs="Arial"/>
          <w:sz w:val="24"/>
          <w:szCs w:val="24"/>
        </w:rPr>
        <w:t>Hraju sám sebe v mládí: boxera a rváče.</w:t>
      </w:r>
    </w:p>
    <w:p w14:paraId="55C9C027" w14:textId="583D6C8B" w:rsidR="00DF1896" w:rsidRPr="00DF1896" w:rsidRDefault="00DF1896" w:rsidP="00542268">
      <w:pPr>
        <w:spacing w:after="80"/>
        <w:jc w:val="both"/>
        <w:rPr>
          <w:rFonts w:cs="Arial"/>
          <w:b/>
          <w:sz w:val="24"/>
          <w:szCs w:val="24"/>
        </w:rPr>
      </w:pPr>
      <w:r w:rsidRPr="00DF1896">
        <w:rPr>
          <w:rFonts w:cs="Arial"/>
          <w:b/>
          <w:sz w:val="24"/>
          <w:szCs w:val="24"/>
        </w:rPr>
        <w:t>O scénáři</w:t>
      </w:r>
    </w:p>
    <w:p w14:paraId="37DD76A7" w14:textId="6C640297" w:rsidR="00DF1896" w:rsidRPr="00DF1896" w:rsidRDefault="00DF1896" w:rsidP="00542268">
      <w:pPr>
        <w:spacing w:after="80"/>
        <w:jc w:val="both"/>
        <w:rPr>
          <w:rFonts w:cs="Arial"/>
          <w:sz w:val="24"/>
          <w:szCs w:val="24"/>
        </w:rPr>
      </w:pPr>
      <w:r w:rsidRPr="00DF1896">
        <w:rPr>
          <w:rFonts w:cs="Arial"/>
          <w:sz w:val="24"/>
          <w:szCs w:val="24"/>
        </w:rPr>
        <w:t xml:space="preserve">Líbil se mi konec filmu </w:t>
      </w:r>
      <w:r>
        <w:rPr>
          <w:rFonts w:cs="Arial"/>
          <w:sz w:val="24"/>
          <w:szCs w:val="24"/>
        </w:rPr>
        <w:t>–</w:t>
      </w:r>
      <w:r w:rsidRPr="00DF1896">
        <w:rPr>
          <w:rFonts w:cs="Arial"/>
          <w:sz w:val="24"/>
          <w:szCs w:val="24"/>
        </w:rPr>
        <w:t xml:space="preserve"> </w:t>
      </w:r>
      <w:r>
        <w:rPr>
          <w:rFonts w:cs="Arial"/>
          <w:sz w:val="24"/>
          <w:szCs w:val="24"/>
        </w:rPr>
        <w:t xml:space="preserve">má </w:t>
      </w:r>
      <w:r w:rsidRPr="00DF1896">
        <w:rPr>
          <w:rFonts w:cs="Arial"/>
          <w:sz w:val="24"/>
          <w:szCs w:val="24"/>
        </w:rPr>
        <w:t xml:space="preserve">překvapivé finále a líbí se mi celkově i film, vypadá to, že </w:t>
      </w:r>
      <w:r>
        <w:rPr>
          <w:rFonts w:cs="Arial"/>
          <w:sz w:val="24"/>
          <w:szCs w:val="24"/>
        </w:rPr>
        <w:t>je</w:t>
      </w:r>
      <w:r w:rsidRPr="00DF1896">
        <w:rPr>
          <w:rFonts w:cs="Arial"/>
          <w:sz w:val="24"/>
          <w:szCs w:val="24"/>
        </w:rPr>
        <w:t xml:space="preserve"> jiný, než co běžně v Čechách pouští v kinech. Diváky čeká dobrý detektivní thriller.</w:t>
      </w:r>
    </w:p>
    <w:p w14:paraId="461DC061" w14:textId="53C44627" w:rsidR="00DF1896" w:rsidRPr="00DF1896" w:rsidRDefault="00DF1896" w:rsidP="00542268">
      <w:pPr>
        <w:spacing w:after="80"/>
        <w:jc w:val="both"/>
        <w:rPr>
          <w:rFonts w:cs="Arial"/>
          <w:b/>
          <w:sz w:val="24"/>
          <w:szCs w:val="24"/>
        </w:rPr>
      </w:pPr>
      <w:r w:rsidRPr="00DF1896">
        <w:rPr>
          <w:rFonts w:cs="Arial"/>
          <w:b/>
          <w:sz w:val="24"/>
          <w:szCs w:val="24"/>
        </w:rPr>
        <w:t>O atmosféře filmu</w:t>
      </w:r>
    </w:p>
    <w:p w14:paraId="7E6A2FA9" w14:textId="77777777" w:rsidR="00DF1896" w:rsidRPr="00DF1896" w:rsidRDefault="00DF1896" w:rsidP="00542268">
      <w:pPr>
        <w:spacing w:after="80"/>
        <w:jc w:val="both"/>
        <w:rPr>
          <w:rFonts w:cs="Arial"/>
          <w:sz w:val="24"/>
          <w:szCs w:val="24"/>
        </w:rPr>
      </w:pPr>
      <w:r w:rsidRPr="00DF1896">
        <w:rPr>
          <w:rFonts w:cs="Arial"/>
          <w:sz w:val="24"/>
          <w:szCs w:val="24"/>
        </w:rPr>
        <w:t>Miluju krimi, ten film má svoje pražské kouzlo a je to i náhled pro diváky do pražského podsvětí, jak to funguje.</w:t>
      </w:r>
    </w:p>
    <w:p w14:paraId="4AB37236" w14:textId="1DB1E406" w:rsidR="00DF1896" w:rsidRPr="00DF1896" w:rsidRDefault="00DF1896" w:rsidP="00542268">
      <w:pPr>
        <w:spacing w:after="80"/>
        <w:jc w:val="both"/>
        <w:rPr>
          <w:rFonts w:cs="Arial"/>
          <w:b/>
          <w:sz w:val="24"/>
          <w:szCs w:val="24"/>
        </w:rPr>
      </w:pPr>
      <w:r w:rsidRPr="00DF1896">
        <w:rPr>
          <w:rFonts w:cs="Arial"/>
          <w:b/>
          <w:sz w:val="24"/>
          <w:szCs w:val="24"/>
        </w:rPr>
        <w:t xml:space="preserve">O </w:t>
      </w:r>
      <w:r w:rsidR="006D1C5D">
        <w:rPr>
          <w:rFonts w:cs="Arial"/>
          <w:b/>
          <w:sz w:val="24"/>
          <w:szCs w:val="24"/>
        </w:rPr>
        <w:t>místech natáčení</w:t>
      </w:r>
    </w:p>
    <w:p w14:paraId="6131595B" w14:textId="2F033872" w:rsidR="00DF1896" w:rsidRPr="00DF1896" w:rsidRDefault="00DF1896" w:rsidP="00542268">
      <w:pPr>
        <w:spacing w:after="80"/>
        <w:jc w:val="both"/>
        <w:rPr>
          <w:rFonts w:cs="Arial"/>
          <w:sz w:val="24"/>
          <w:szCs w:val="24"/>
        </w:rPr>
      </w:pPr>
      <w:r w:rsidRPr="00DF1896">
        <w:rPr>
          <w:rFonts w:cs="Arial"/>
          <w:sz w:val="24"/>
          <w:szCs w:val="24"/>
        </w:rPr>
        <w:t xml:space="preserve">Nejvíc mě bavila Hala TJ Union: stará klasická boxerna, kde jsem vyrostl a v mládí, když mi bylo osmnáct let, boxoval. Původní komunistická budova, špinavá, industriální lokace v Libni, skvělý underground. </w:t>
      </w:r>
    </w:p>
    <w:p w14:paraId="3D3DECCC" w14:textId="768412B8" w:rsidR="00DF1896" w:rsidRPr="00DF1896" w:rsidRDefault="00DF1896" w:rsidP="00542268">
      <w:pPr>
        <w:spacing w:after="80"/>
        <w:jc w:val="both"/>
        <w:rPr>
          <w:rFonts w:cs="Arial"/>
          <w:b/>
          <w:sz w:val="24"/>
          <w:szCs w:val="24"/>
        </w:rPr>
      </w:pPr>
      <w:r w:rsidRPr="00DF1896">
        <w:rPr>
          <w:rFonts w:cs="Arial"/>
          <w:b/>
          <w:sz w:val="24"/>
          <w:szCs w:val="24"/>
        </w:rPr>
        <w:t>O velké bitce na place</w:t>
      </w:r>
    </w:p>
    <w:p w14:paraId="0BB227CD" w14:textId="50395CD4" w:rsidR="00DF1896" w:rsidRPr="00DF1896" w:rsidRDefault="00DF1896" w:rsidP="00542268">
      <w:pPr>
        <w:spacing w:after="80"/>
        <w:jc w:val="both"/>
        <w:rPr>
          <w:rFonts w:cs="Arial"/>
          <w:sz w:val="24"/>
          <w:szCs w:val="24"/>
        </w:rPr>
      </w:pPr>
      <w:r w:rsidRPr="00DF1896">
        <w:rPr>
          <w:rFonts w:cs="Arial"/>
          <w:sz w:val="24"/>
          <w:szCs w:val="24"/>
        </w:rPr>
        <w:t xml:space="preserve">Byla to velká kaskadérská </w:t>
      </w:r>
      <w:r w:rsidR="00542268" w:rsidRPr="00DF1896">
        <w:rPr>
          <w:rFonts w:cs="Arial"/>
          <w:sz w:val="24"/>
          <w:szCs w:val="24"/>
        </w:rPr>
        <w:t>scéna – obrovská</w:t>
      </w:r>
      <w:r w:rsidRPr="00DF1896">
        <w:rPr>
          <w:rFonts w:cs="Arial"/>
          <w:sz w:val="24"/>
          <w:szCs w:val="24"/>
        </w:rPr>
        <w:t xml:space="preserve"> rvačka ve sprchách, dlouhá kontinuální bitka s několika lidmi a na place to vypadalo skvěle. A celé natáčení mě fascinovalo, celý tým je úžasný, je to moje první filmová zkušenost a velká pocta. Martin Hofmann umí velmi dobře boxovat, takže jsem mu nemusel vůbec radit. Jediná rada, kterou jsem mu mohl čistě teoreticky dát, je ohledně techniky bubnování. </w:t>
      </w:r>
      <w:r w:rsidR="00542268">
        <w:rPr>
          <w:rFonts w:cs="Arial"/>
          <w:sz w:val="24"/>
          <w:szCs w:val="24"/>
        </w:rPr>
        <w:t xml:space="preserve">Jeho postava </w:t>
      </w:r>
      <w:r w:rsidRPr="00DF1896">
        <w:rPr>
          <w:rFonts w:cs="Arial"/>
          <w:sz w:val="24"/>
          <w:szCs w:val="24"/>
        </w:rPr>
        <w:t>Lars</w:t>
      </w:r>
      <w:r w:rsidR="00542268">
        <w:rPr>
          <w:rFonts w:cs="Arial"/>
          <w:sz w:val="24"/>
          <w:szCs w:val="24"/>
        </w:rPr>
        <w:t>e</w:t>
      </w:r>
      <w:r w:rsidRPr="00DF1896">
        <w:rPr>
          <w:rFonts w:cs="Arial"/>
          <w:sz w:val="24"/>
          <w:szCs w:val="24"/>
        </w:rPr>
        <w:t xml:space="preserve"> je</w:t>
      </w:r>
      <w:r w:rsidR="00542268">
        <w:rPr>
          <w:rFonts w:cs="Arial"/>
          <w:sz w:val="24"/>
          <w:szCs w:val="24"/>
        </w:rPr>
        <w:t xml:space="preserve"> totiž</w:t>
      </w:r>
      <w:r w:rsidRPr="00DF1896">
        <w:rPr>
          <w:rFonts w:cs="Arial"/>
          <w:sz w:val="24"/>
          <w:szCs w:val="24"/>
        </w:rPr>
        <w:t xml:space="preserve"> bubeník a já hraju od tří let na bubny</w:t>
      </w:r>
      <w:r w:rsidR="00542268">
        <w:rPr>
          <w:rFonts w:cs="Arial"/>
          <w:sz w:val="24"/>
          <w:szCs w:val="24"/>
        </w:rPr>
        <w:t>,</w:t>
      </w:r>
      <w:r w:rsidRPr="00DF1896">
        <w:rPr>
          <w:rFonts w:cs="Arial"/>
          <w:sz w:val="24"/>
          <w:szCs w:val="24"/>
        </w:rPr>
        <w:t xml:space="preserve"> byl jsem i bubeník kapely Chinaski. </w:t>
      </w:r>
    </w:p>
    <w:p w14:paraId="4CADA735" w14:textId="43AB00BD" w:rsidR="00DF1896" w:rsidRPr="00DF1896" w:rsidRDefault="00DF1896" w:rsidP="00542268">
      <w:pPr>
        <w:spacing w:after="80"/>
        <w:jc w:val="both"/>
        <w:rPr>
          <w:rFonts w:cs="Arial"/>
          <w:b/>
          <w:sz w:val="24"/>
          <w:szCs w:val="24"/>
        </w:rPr>
      </w:pPr>
      <w:r w:rsidRPr="00DF1896">
        <w:rPr>
          <w:rFonts w:cs="Arial"/>
          <w:b/>
          <w:sz w:val="24"/>
          <w:szCs w:val="24"/>
        </w:rPr>
        <w:t>Pozvánka do kina</w:t>
      </w:r>
    </w:p>
    <w:p w14:paraId="3CF47DE3" w14:textId="77777777" w:rsidR="00DF1896" w:rsidRPr="00DF1896" w:rsidRDefault="00DF1896" w:rsidP="00542268">
      <w:pPr>
        <w:spacing w:after="80"/>
        <w:jc w:val="both"/>
        <w:rPr>
          <w:rFonts w:cs="Arial"/>
          <w:i/>
          <w:sz w:val="24"/>
          <w:szCs w:val="24"/>
        </w:rPr>
      </w:pPr>
      <w:r w:rsidRPr="00DF1896">
        <w:rPr>
          <w:rFonts w:cs="Arial"/>
          <w:sz w:val="24"/>
          <w:szCs w:val="24"/>
        </w:rPr>
        <w:t xml:space="preserve">Rád bych diváky pozval na film </w:t>
      </w:r>
      <w:r w:rsidRPr="00DF1896">
        <w:rPr>
          <w:rFonts w:cs="Arial"/>
          <w:i/>
          <w:sz w:val="24"/>
          <w:szCs w:val="24"/>
        </w:rPr>
        <w:t xml:space="preserve">Říkají mi Lars, </w:t>
      </w:r>
      <w:r w:rsidRPr="00DF1896">
        <w:rPr>
          <w:rFonts w:cs="Arial"/>
          <w:sz w:val="24"/>
          <w:szCs w:val="24"/>
        </w:rPr>
        <w:t xml:space="preserve">na něco trošku jiného, než se v Čechách točí, jedinečná detektivka, úžasné herecké výkony v čele s Martinem Hofmannem, přijďte se podívat, bude to naprostá bomba.  </w:t>
      </w:r>
      <w:r w:rsidRPr="00DF1896">
        <w:rPr>
          <w:rFonts w:cs="Arial"/>
          <w:i/>
          <w:sz w:val="24"/>
          <w:szCs w:val="24"/>
        </w:rPr>
        <w:t xml:space="preserve"> </w:t>
      </w:r>
    </w:p>
    <w:p w14:paraId="5CB984DF" w14:textId="77777777" w:rsidR="00DF1896" w:rsidRPr="00DF1896" w:rsidRDefault="00DF1896">
      <w:pPr>
        <w:spacing w:line="278" w:lineRule="auto"/>
        <w:rPr>
          <w:rFonts w:eastAsia="SimSun" w:cs="Arial Unicode MS"/>
          <w:b/>
          <w:kern w:val="2"/>
          <w:sz w:val="24"/>
          <w:szCs w:val="24"/>
          <w:lang w:eastAsia="hi-IN" w:bidi="hi-IN"/>
        </w:rPr>
      </w:pPr>
      <w:r w:rsidRPr="00DF1896">
        <w:rPr>
          <w:b/>
        </w:rPr>
        <w:br w:type="page"/>
      </w:r>
    </w:p>
    <w:p w14:paraId="40976D1A" w14:textId="77777777" w:rsidR="00542268" w:rsidRDefault="00542268" w:rsidP="00EF49B7">
      <w:pPr>
        <w:pStyle w:val="Zkladntext"/>
        <w:spacing w:after="0"/>
        <w:jc w:val="both"/>
        <w:rPr>
          <w:rFonts w:asciiTheme="minorHAnsi" w:hAnsiTheme="minorHAnsi"/>
          <w:b/>
        </w:rPr>
      </w:pPr>
    </w:p>
    <w:p w14:paraId="3F133AA7" w14:textId="77777777" w:rsidR="00542268" w:rsidRDefault="00542268" w:rsidP="00EF49B7">
      <w:pPr>
        <w:pStyle w:val="Zkladntext"/>
        <w:spacing w:after="0"/>
        <w:jc w:val="both"/>
        <w:rPr>
          <w:rFonts w:asciiTheme="minorHAnsi" w:hAnsiTheme="minorHAnsi"/>
          <w:b/>
        </w:rPr>
      </w:pPr>
    </w:p>
    <w:p w14:paraId="5407624E" w14:textId="0C41457B" w:rsidR="00EF49B7" w:rsidRPr="00714145" w:rsidRDefault="00EF49B7" w:rsidP="00EF49B7">
      <w:pPr>
        <w:pStyle w:val="Zkladntext"/>
        <w:spacing w:after="0"/>
        <w:jc w:val="both"/>
        <w:rPr>
          <w:rFonts w:asciiTheme="minorHAnsi" w:hAnsiTheme="minorHAnsi"/>
          <w:b/>
        </w:rPr>
      </w:pPr>
      <w:r w:rsidRPr="00714145">
        <w:rPr>
          <w:rFonts w:asciiTheme="minorHAnsi" w:hAnsiTheme="minorHAnsi"/>
          <w:b/>
        </w:rPr>
        <w:t>Kontakty pro média:</w:t>
      </w:r>
    </w:p>
    <w:p w14:paraId="3A531FC1" w14:textId="77777777" w:rsidR="00EF49B7" w:rsidRPr="00714145" w:rsidRDefault="00EF49B7" w:rsidP="00EF49B7">
      <w:pPr>
        <w:pStyle w:val="Zkladntext"/>
        <w:spacing w:after="0"/>
        <w:jc w:val="both"/>
        <w:rPr>
          <w:rFonts w:asciiTheme="minorHAnsi" w:hAnsiTheme="minorHAnsi"/>
        </w:rPr>
      </w:pPr>
      <w:r w:rsidRPr="00714145">
        <w:rPr>
          <w:rFonts w:asciiTheme="minorHAnsi" w:hAnsiTheme="minorHAnsi"/>
        </w:rPr>
        <w:t xml:space="preserve">Mgr. Alice Aronová, Ph.D., +420 603 339 144, </w:t>
      </w:r>
      <w:hyperlink r:id="rId16" w:history="1">
        <w:r w:rsidRPr="00714145">
          <w:rPr>
            <w:rStyle w:val="Hypertextovodkaz"/>
            <w:rFonts w:asciiTheme="minorHAnsi" w:hAnsiTheme="minorHAnsi"/>
          </w:rPr>
          <w:t>aronova@cinemart.cz</w:t>
        </w:r>
      </w:hyperlink>
      <w:r w:rsidRPr="00714145">
        <w:rPr>
          <w:rFonts w:asciiTheme="minorHAnsi" w:hAnsiTheme="minorHAnsi"/>
        </w:rPr>
        <w:t xml:space="preserve"> </w:t>
      </w:r>
    </w:p>
    <w:p w14:paraId="7ED14FBD" w14:textId="50767457" w:rsidR="00EF49B7" w:rsidRDefault="00EF49B7" w:rsidP="00373B83">
      <w:pPr>
        <w:pStyle w:val="Zkladntext"/>
        <w:spacing w:after="0"/>
        <w:jc w:val="both"/>
        <w:rPr>
          <w:rStyle w:val="Hypertextovodkaz"/>
          <w:rFonts w:asciiTheme="minorHAnsi" w:hAnsiTheme="minorHAnsi"/>
        </w:rPr>
      </w:pPr>
      <w:r w:rsidRPr="00714145">
        <w:rPr>
          <w:rFonts w:asciiTheme="minorHAnsi" w:hAnsiTheme="minorHAnsi"/>
        </w:rPr>
        <w:t xml:space="preserve">Petr Slavík, +420 604 419 042, </w:t>
      </w:r>
      <w:hyperlink r:id="rId17" w:history="1">
        <w:r w:rsidRPr="00714145">
          <w:rPr>
            <w:rStyle w:val="Hypertextovodkaz"/>
            <w:rFonts w:asciiTheme="minorHAnsi" w:hAnsiTheme="minorHAnsi"/>
          </w:rPr>
          <w:t>petr.slavik@cinemart.cz</w:t>
        </w:r>
      </w:hyperlink>
    </w:p>
    <w:sectPr w:rsidR="00EF49B7" w:rsidSect="00EF49B7">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Headline Gothic ATF Round">
    <w:panose1 w:val="020F0506030202040504"/>
    <w:charset w:val="00"/>
    <w:family w:val="swiss"/>
    <w:notTrueType/>
    <w:pitch w:val="variable"/>
    <w:sig w:usb0="00000007" w:usb1="00000001" w:usb2="00000000" w:usb3="00000000" w:csb0="00000093" w:csb1="00000000"/>
  </w:font>
  <w:font w:name="Arial">
    <w:panose1 w:val="020B0604020202020204"/>
    <w:charset w:val="EE"/>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9B7"/>
    <w:rsid w:val="00050053"/>
    <w:rsid w:val="000A16BF"/>
    <w:rsid w:val="001775A5"/>
    <w:rsid w:val="001868CA"/>
    <w:rsid w:val="001C387C"/>
    <w:rsid w:val="002728CE"/>
    <w:rsid w:val="00373B83"/>
    <w:rsid w:val="00542268"/>
    <w:rsid w:val="005C3E92"/>
    <w:rsid w:val="00694CCF"/>
    <w:rsid w:val="006C625A"/>
    <w:rsid w:val="006D1C5D"/>
    <w:rsid w:val="007F49D0"/>
    <w:rsid w:val="008A493F"/>
    <w:rsid w:val="008B445A"/>
    <w:rsid w:val="009012A3"/>
    <w:rsid w:val="00931C89"/>
    <w:rsid w:val="0097075E"/>
    <w:rsid w:val="009A49AF"/>
    <w:rsid w:val="00A37035"/>
    <w:rsid w:val="00AC34C5"/>
    <w:rsid w:val="00B362D7"/>
    <w:rsid w:val="00B77714"/>
    <w:rsid w:val="00BE1AB3"/>
    <w:rsid w:val="00CE54D3"/>
    <w:rsid w:val="00CF0821"/>
    <w:rsid w:val="00D0631F"/>
    <w:rsid w:val="00DC7DDC"/>
    <w:rsid w:val="00DF1896"/>
    <w:rsid w:val="00E142EE"/>
    <w:rsid w:val="00EF49B7"/>
    <w:rsid w:val="00F358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77583"/>
  <w15:chartTrackingRefBased/>
  <w15:docId w15:val="{EE990E02-1592-44EE-BC15-5FF3D9849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F49B7"/>
    <w:pPr>
      <w:spacing w:line="259" w:lineRule="auto"/>
    </w:pPr>
    <w:rPr>
      <w:kern w:val="0"/>
      <w:sz w:val="22"/>
      <w:szCs w:val="22"/>
      <w14:ligatures w14:val="none"/>
    </w:rPr>
  </w:style>
  <w:style w:type="paragraph" w:styleId="Nadpis1">
    <w:name w:val="heading 1"/>
    <w:basedOn w:val="Normln"/>
    <w:next w:val="Normln"/>
    <w:link w:val="Nadpis1Char"/>
    <w:uiPriority w:val="9"/>
    <w:qFormat/>
    <w:rsid w:val="00EF49B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Nadpis2">
    <w:name w:val="heading 2"/>
    <w:basedOn w:val="Normln"/>
    <w:next w:val="Normln"/>
    <w:link w:val="Nadpis2Char"/>
    <w:uiPriority w:val="9"/>
    <w:semiHidden/>
    <w:unhideWhenUsed/>
    <w:qFormat/>
    <w:rsid w:val="00EF49B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Nadpis3">
    <w:name w:val="heading 3"/>
    <w:basedOn w:val="Normln"/>
    <w:next w:val="Normln"/>
    <w:link w:val="Nadpis3Char"/>
    <w:uiPriority w:val="9"/>
    <w:semiHidden/>
    <w:unhideWhenUsed/>
    <w:qFormat/>
    <w:rsid w:val="00EF49B7"/>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Nadpis4">
    <w:name w:val="heading 4"/>
    <w:basedOn w:val="Normln"/>
    <w:next w:val="Normln"/>
    <w:link w:val="Nadpis4Char"/>
    <w:uiPriority w:val="9"/>
    <w:semiHidden/>
    <w:unhideWhenUsed/>
    <w:qFormat/>
    <w:rsid w:val="00EF49B7"/>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Nadpis5">
    <w:name w:val="heading 5"/>
    <w:basedOn w:val="Normln"/>
    <w:next w:val="Normln"/>
    <w:link w:val="Nadpis5Char"/>
    <w:uiPriority w:val="9"/>
    <w:semiHidden/>
    <w:unhideWhenUsed/>
    <w:qFormat/>
    <w:rsid w:val="00EF49B7"/>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Nadpis6">
    <w:name w:val="heading 6"/>
    <w:basedOn w:val="Normln"/>
    <w:next w:val="Normln"/>
    <w:link w:val="Nadpis6Char"/>
    <w:uiPriority w:val="9"/>
    <w:semiHidden/>
    <w:unhideWhenUsed/>
    <w:qFormat/>
    <w:rsid w:val="00EF49B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Nadpis7">
    <w:name w:val="heading 7"/>
    <w:basedOn w:val="Normln"/>
    <w:next w:val="Normln"/>
    <w:link w:val="Nadpis7Char"/>
    <w:uiPriority w:val="9"/>
    <w:semiHidden/>
    <w:unhideWhenUsed/>
    <w:qFormat/>
    <w:rsid w:val="00EF49B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Nadpis8">
    <w:name w:val="heading 8"/>
    <w:basedOn w:val="Normln"/>
    <w:next w:val="Normln"/>
    <w:link w:val="Nadpis8Char"/>
    <w:uiPriority w:val="9"/>
    <w:semiHidden/>
    <w:unhideWhenUsed/>
    <w:qFormat/>
    <w:rsid w:val="00EF49B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Nadpis9">
    <w:name w:val="heading 9"/>
    <w:basedOn w:val="Normln"/>
    <w:next w:val="Normln"/>
    <w:link w:val="Nadpis9Char"/>
    <w:uiPriority w:val="9"/>
    <w:semiHidden/>
    <w:unhideWhenUsed/>
    <w:qFormat/>
    <w:rsid w:val="00EF49B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F49B7"/>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EF49B7"/>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EF49B7"/>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EF49B7"/>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EF49B7"/>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EF49B7"/>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EF49B7"/>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EF49B7"/>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EF49B7"/>
    <w:rPr>
      <w:rFonts w:eastAsiaTheme="majorEastAsia" w:cstheme="majorBidi"/>
      <w:color w:val="272727" w:themeColor="text1" w:themeTint="D8"/>
    </w:rPr>
  </w:style>
  <w:style w:type="paragraph" w:styleId="Nzev">
    <w:name w:val="Title"/>
    <w:basedOn w:val="Normln"/>
    <w:next w:val="Normln"/>
    <w:link w:val="NzevChar"/>
    <w:uiPriority w:val="10"/>
    <w:qFormat/>
    <w:rsid w:val="00EF49B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NzevChar">
    <w:name w:val="Název Char"/>
    <w:basedOn w:val="Standardnpsmoodstavce"/>
    <w:link w:val="Nzev"/>
    <w:uiPriority w:val="10"/>
    <w:rsid w:val="00EF49B7"/>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EF49B7"/>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PodnadpisChar">
    <w:name w:val="Podnadpis Char"/>
    <w:basedOn w:val="Standardnpsmoodstavce"/>
    <w:link w:val="Podnadpis"/>
    <w:uiPriority w:val="11"/>
    <w:rsid w:val="00EF49B7"/>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EF49B7"/>
    <w:pPr>
      <w:spacing w:before="160" w:line="278" w:lineRule="auto"/>
      <w:jc w:val="center"/>
    </w:pPr>
    <w:rPr>
      <w:i/>
      <w:iCs/>
      <w:color w:val="404040" w:themeColor="text1" w:themeTint="BF"/>
      <w:kern w:val="2"/>
      <w:sz w:val="24"/>
      <w:szCs w:val="24"/>
      <w14:ligatures w14:val="standardContextual"/>
    </w:rPr>
  </w:style>
  <w:style w:type="character" w:customStyle="1" w:styleId="CittChar">
    <w:name w:val="Citát Char"/>
    <w:basedOn w:val="Standardnpsmoodstavce"/>
    <w:link w:val="Citt"/>
    <w:uiPriority w:val="29"/>
    <w:rsid w:val="00EF49B7"/>
    <w:rPr>
      <w:i/>
      <w:iCs/>
      <w:color w:val="404040" w:themeColor="text1" w:themeTint="BF"/>
    </w:rPr>
  </w:style>
  <w:style w:type="paragraph" w:styleId="Odstavecseseznamem">
    <w:name w:val="List Paragraph"/>
    <w:basedOn w:val="Normln"/>
    <w:uiPriority w:val="34"/>
    <w:qFormat/>
    <w:rsid w:val="00EF49B7"/>
    <w:pPr>
      <w:spacing w:line="278" w:lineRule="auto"/>
      <w:ind w:left="720"/>
      <w:contextualSpacing/>
    </w:pPr>
    <w:rPr>
      <w:kern w:val="2"/>
      <w:sz w:val="24"/>
      <w:szCs w:val="24"/>
      <w14:ligatures w14:val="standardContextual"/>
    </w:rPr>
  </w:style>
  <w:style w:type="character" w:styleId="Zdraznnintenzivn">
    <w:name w:val="Intense Emphasis"/>
    <w:basedOn w:val="Standardnpsmoodstavce"/>
    <w:uiPriority w:val="21"/>
    <w:qFormat/>
    <w:rsid w:val="00EF49B7"/>
    <w:rPr>
      <w:i/>
      <w:iCs/>
      <w:color w:val="0F4761" w:themeColor="accent1" w:themeShade="BF"/>
    </w:rPr>
  </w:style>
  <w:style w:type="paragraph" w:styleId="Vrazncitt">
    <w:name w:val="Intense Quote"/>
    <w:basedOn w:val="Normln"/>
    <w:next w:val="Normln"/>
    <w:link w:val="VrazncittChar"/>
    <w:uiPriority w:val="30"/>
    <w:qFormat/>
    <w:rsid w:val="00EF49B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VrazncittChar">
    <w:name w:val="Výrazný citát Char"/>
    <w:basedOn w:val="Standardnpsmoodstavce"/>
    <w:link w:val="Vrazncitt"/>
    <w:uiPriority w:val="30"/>
    <w:rsid w:val="00EF49B7"/>
    <w:rPr>
      <w:i/>
      <w:iCs/>
      <w:color w:val="0F4761" w:themeColor="accent1" w:themeShade="BF"/>
    </w:rPr>
  </w:style>
  <w:style w:type="character" w:styleId="Odkazintenzivn">
    <w:name w:val="Intense Reference"/>
    <w:basedOn w:val="Standardnpsmoodstavce"/>
    <w:uiPriority w:val="32"/>
    <w:qFormat/>
    <w:rsid w:val="00EF49B7"/>
    <w:rPr>
      <w:b/>
      <w:bCs/>
      <w:smallCaps/>
      <w:color w:val="0F4761" w:themeColor="accent1" w:themeShade="BF"/>
      <w:spacing w:val="5"/>
    </w:rPr>
  </w:style>
  <w:style w:type="character" w:styleId="Hypertextovodkaz">
    <w:name w:val="Hyperlink"/>
    <w:basedOn w:val="Standardnpsmoodstavce"/>
    <w:uiPriority w:val="99"/>
    <w:unhideWhenUsed/>
    <w:rsid w:val="00EF49B7"/>
    <w:rPr>
      <w:color w:val="0000FF"/>
      <w:u w:val="single"/>
    </w:rPr>
  </w:style>
  <w:style w:type="paragraph" w:styleId="Zkladntext">
    <w:name w:val="Body Text"/>
    <w:basedOn w:val="Normln"/>
    <w:link w:val="ZkladntextChar"/>
    <w:unhideWhenUsed/>
    <w:rsid w:val="00EF49B7"/>
    <w:pPr>
      <w:widowControl w:val="0"/>
      <w:suppressAutoHyphens/>
      <w:spacing w:after="120" w:line="240" w:lineRule="auto"/>
    </w:pPr>
    <w:rPr>
      <w:rFonts w:ascii="Times New Roman" w:eastAsia="SimSun" w:hAnsi="Times New Roman" w:cs="Arial Unicode MS"/>
      <w:kern w:val="2"/>
      <w:sz w:val="24"/>
      <w:szCs w:val="24"/>
      <w:lang w:eastAsia="hi-IN" w:bidi="hi-IN"/>
    </w:rPr>
  </w:style>
  <w:style w:type="character" w:customStyle="1" w:styleId="ZkladntextChar">
    <w:name w:val="Základní text Char"/>
    <w:basedOn w:val="Standardnpsmoodstavce"/>
    <w:link w:val="Zkladntext"/>
    <w:rsid w:val="00EF49B7"/>
    <w:rPr>
      <w:rFonts w:ascii="Times New Roman" w:eastAsia="SimSun" w:hAnsi="Times New Roman" w:cs="Arial Unicode MS"/>
      <w:lang w:eastAsia="hi-IN" w:bidi="hi-IN"/>
      <w14:ligatures w14:val="none"/>
    </w:rPr>
  </w:style>
  <w:style w:type="paragraph" w:styleId="Prosttext">
    <w:name w:val="Plain Text"/>
    <w:basedOn w:val="Normln"/>
    <w:link w:val="ProsttextChar"/>
    <w:uiPriority w:val="99"/>
    <w:unhideWhenUsed/>
    <w:rsid w:val="00EF49B7"/>
    <w:pPr>
      <w:spacing w:after="0" w:line="240" w:lineRule="auto"/>
    </w:pPr>
    <w:rPr>
      <w:rFonts w:ascii="Calibri" w:hAnsi="Calibri" w:cs="Times New Roman"/>
      <w:lang w:val="en-US"/>
    </w:rPr>
  </w:style>
  <w:style w:type="character" w:customStyle="1" w:styleId="ProsttextChar">
    <w:name w:val="Prostý text Char"/>
    <w:basedOn w:val="Standardnpsmoodstavce"/>
    <w:link w:val="Prosttext"/>
    <w:uiPriority w:val="99"/>
    <w:rsid w:val="00EF49B7"/>
    <w:rPr>
      <w:rFonts w:ascii="Calibri" w:hAnsi="Calibri" w:cs="Times New Roman"/>
      <w:kern w:val="0"/>
      <w:sz w:val="22"/>
      <w:szCs w:val="22"/>
      <w:lang w:val="en-US"/>
      <w14:ligatures w14:val="none"/>
    </w:rPr>
  </w:style>
  <w:style w:type="paragraph" w:customStyle="1" w:styleId="-wm-msonormal">
    <w:name w:val="-wm-msonormal"/>
    <w:basedOn w:val="Normln"/>
    <w:rsid w:val="00EF49B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evyeenzmnka1">
    <w:name w:val="Nevyřešená zmínka1"/>
    <w:basedOn w:val="Standardnpsmoodstavce"/>
    <w:uiPriority w:val="99"/>
    <w:semiHidden/>
    <w:unhideWhenUsed/>
    <w:rsid w:val="00B36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mailto:petr.slavik@cinemart.cz" TargetMode="External"/><Relationship Id="rId2" Type="http://schemas.openxmlformats.org/officeDocument/2006/relationships/settings" Target="settings.xml"/><Relationship Id="rId16" Type="http://schemas.openxmlformats.org/officeDocument/2006/relationships/hyperlink" Target="mailto:aronova@cinemart.cz" TargetMode="External"/><Relationship Id="rId1" Type="http://schemas.openxmlformats.org/officeDocument/2006/relationships/styles" Target="styles.xml"/><Relationship Id="rId6" Type="http://schemas.openxmlformats.org/officeDocument/2006/relationships/hyperlink" Target="https://youtu.be/E7T0igdSj9U" TargetMode="External"/><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132</TotalTime>
  <Pages>14</Pages>
  <Words>2694</Words>
  <Characters>15899</Characters>
  <Application>Microsoft Office Word</Application>
  <DocSecurity>0</DocSecurity>
  <Lines>132</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Slavík</dc:creator>
  <cp:keywords/>
  <dc:description/>
  <cp:lastModifiedBy>Petr Slavík</cp:lastModifiedBy>
  <cp:revision>20</cp:revision>
  <dcterms:created xsi:type="dcterms:W3CDTF">2026-03-18T12:15:00Z</dcterms:created>
  <dcterms:modified xsi:type="dcterms:W3CDTF">2026-03-24T11:38:00Z</dcterms:modified>
</cp:coreProperties>
</file>