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BFADE"/>
  <w:body>
    <w:p w14:paraId="5D7B7563" w14:textId="6E68424E" w:rsidR="00BF58BA" w:rsidRPr="006A0433" w:rsidRDefault="00BF58BA" w:rsidP="00BF58BA">
      <w:pPr>
        <w:jc w:val="center"/>
        <w:rPr>
          <w:b/>
          <w:bCs/>
          <w:sz w:val="52"/>
          <w:szCs w:val="52"/>
        </w:rPr>
      </w:pPr>
      <w:r w:rsidRPr="006A0433">
        <w:rPr>
          <w:b/>
          <w:bCs/>
          <w:sz w:val="52"/>
          <w:szCs w:val="52"/>
        </w:rPr>
        <w:t>Tiskový materiál k filmu</w:t>
      </w:r>
    </w:p>
    <w:p w14:paraId="7A1FDE44" w14:textId="094ED18A" w:rsidR="00BF58BA" w:rsidRPr="006A0433" w:rsidRDefault="001F6B04">
      <w:r w:rsidRPr="006A0433">
        <w:rPr>
          <w:noProof/>
          <w:lang w:eastAsia="cs-CZ"/>
        </w:rPr>
        <w:drawing>
          <wp:inline distT="0" distB="0" distL="0" distR="0" wp14:anchorId="2FC95DBF" wp14:editId="29523780">
            <wp:extent cx="5979381" cy="8472784"/>
            <wp:effectExtent l="0" t="0" r="2540" b="5080"/>
            <wp:docPr id="150190889" name="Obrázek 1" descr="Obsah obrázku text, oblečení, muž, dešt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0889" name="Obrázek 1" descr="Obsah obrázku text, oblečení, muž, deštník&#10;&#10;Popis byl vytvořen automaticky"/>
                    <pic:cNvPicPr/>
                  </pic:nvPicPr>
                  <pic:blipFill>
                    <a:blip r:embed="rId4"/>
                    <a:stretch>
                      <a:fillRect/>
                    </a:stretch>
                  </pic:blipFill>
                  <pic:spPr>
                    <a:xfrm>
                      <a:off x="0" y="0"/>
                      <a:ext cx="5987415" cy="8484168"/>
                    </a:xfrm>
                    <a:prstGeom prst="rect">
                      <a:avLst/>
                    </a:prstGeom>
                  </pic:spPr>
                </pic:pic>
              </a:graphicData>
            </a:graphic>
          </wp:inline>
        </w:drawing>
      </w:r>
    </w:p>
    <w:p w14:paraId="2B7897EA" w14:textId="1C7D1FC3" w:rsidR="005349DF" w:rsidRPr="006A0433" w:rsidRDefault="005349DF" w:rsidP="005349DF">
      <w:pPr>
        <w:jc w:val="center"/>
        <w:rPr>
          <w:b/>
          <w:bCs/>
          <w:sz w:val="32"/>
          <w:szCs w:val="32"/>
        </w:rPr>
      </w:pPr>
      <w:r w:rsidRPr="006A0433">
        <w:rPr>
          <w:b/>
          <w:bCs/>
          <w:sz w:val="32"/>
          <w:szCs w:val="32"/>
        </w:rPr>
        <w:t>V kinech od 19. září 2024</w:t>
      </w:r>
    </w:p>
    <w:p w14:paraId="192741AC" w14:textId="4BB98E2A" w:rsidR="00BF58BA" w:rsidRPr="006A0433" w:rsidRDefault="00BF58BA" w:rsidP="002A31F5">
      <w:pPr>
        <w:spacing w:after="0" w:line="240" w:lineRule="auto"/>
        <w:rPr>
          <w:b/>
          <w:bCs/>
          <w:sz w:val="56"/>
          <w:szCs w:val="56"/>
        </w:rPr>
      </w:pPr>
      <w:r w:rsidRPr="006A0433">
        <w:rPr>
          <w:b/>
          <w:bCs/>
          <w:sz w:val="56"/>
          <w:szCs w:val="56"/>
        </w:rPr>
        <w:lastRenderedPageBreak/>
        <w:t>Konec světa</w:t>
      </w:r>
    </w:p>
    <w:p w14:paraId="05D9F145" w14:textId="122206C9" w:rsidR="005721CA" w:rsidRPr="00FF6BA3" w:rsidRDefault="005721CA" w:rsidP="005721CA">
      <w:pPr>
        <w:pStyle w:val="Prosttext"/>
        <w:tabs>
          <w:tab w:val="left" w:pos="5103"/>
        </w:tabs>
        <w:spacing w:after="30"/>
        <w:rPr>
          <w:rFonts w:asciiTheme="minorHAnsi" w:hAnsiTheme="minorHAnsi" w:cs="Arial"/>
          <w:b/>
          <w:sz w:val="24"/>
          <w:szCs w:val="24"/>
          <w:lang w:val="cs-CZ"/>
        </w:rPr>
      </w:pPr>
      <w:r w:rsidRPr="00FF6BA3">
        <w:rPr>
          <w:rFonts w:asciiTheme="minorHAnsi" w:hAnsiTheme="minorHAnsi" w:cs="Arial"/>
          <w:b/>
          <w:sz w:val="24"/>
          <w:szCs w:val="24"/>
          <w:lang w:val="cs-CZ"/>
        </w:rPr>
        <w:t>Česká republika, 2024, 134 min</w:t>
      </w:r>
      <w:r>
        <w:rPr>
          <w:rFonts w:asciiTheme="minorHAnsi" w:hAnsiTheme="minorHAnsi" w:cs="Arial"/>
          <w:b/>
          <w:sz w:val="24"/>
          <w:szCs w:val="24"/>
          <w:lang w:val="cs-CZ"/>
        </w:rPr>
        <w:t>, drama</w:t>
      </w:r>
      <w:r w:rsidR="00211EAC">
        <w:rPr>
          <w:rFonts w:asciiTheme="minorHAnsi" w:hAnsiTheme="minorHAnsi" w:cs="Arial"/>
          <w:b/>
          <w:sz w:val="24"/>
          <w:szCs w:val="24"/>
          <w:lang w:val="cs-CZ"/>
        </w:rPr>
        <w:t xml:space="preserve"> / rodinný</w:t>
      </w:r>
      <w:r>
        <w:rPr>
          <w:rFonts w:asciiTheme="minorHAnsi" w:hAnsiTheme="minorHAnsi" w:cs="Arial"/>
          <w:b/>
          <w:sz w:val="24"/>
          <w:szCs w:val="24"/>
          <w:lang w:val="cs-CZ"/>
        </w:rPr>
        <w:t>, přístupné</w:t>
      </w:r>
      <w:r w:rsidRPr="00FF6BA3">
        <w:rPr>
          <w:rFonts w:asciiTheme="minorHAnsi" w:hAnsiTheme="minorHAnsi" w:cs="Arial"/>
          <w:b/>
          <w:sz w:val="24"/>
          <w:szCs w:val="24"/>
          <w:lang w:val="cs-CZ"/>
        </w:rPr>
        <w:t xml:space="preserve"> bez omezení</w:t>
      </w:r>
      <w:r>
        <w:rPr>
          <w:rFonts w:asciiTheme="minorHAnsi" w:hAnsiTheme="minorHAnsi" w:cs="Arial"/>
          <w:b/>
          <w:sz w:val="24"/>
          <w:szCs w:val="24"/>
          <w:lang w:val="cs-CZ"/>
        </w:rPr>
        <w:t>.</w:t>
      </w:r>
    </w:p>
    <w:p w14:paraId="2E633D01" w14:textId="77777777" w:rsidR="005721CA" w:rsidRPr="005721CA" w:rsidRDefault="005721CA" w:rsidP="005721CA">
      <w:pPr>
        <w:pStyle w:val="Prosttext"/>
        <w:spacing w:after="26"/>
        <w:rPr>
          <w:rFonts w:asciiTheme="minorHAnsi" w:hAnsiTheme="minorHAnsi" w:cs="Arial"/>
          <w:b/>
          <w:bCs/>
          <w:sz w:val="16"/>
          <w:szCs w:val="16"/>
          <w:lang w:val="cs-CZ"/>
        </w:rPr>
      </w:pPr>
    </w:p>
    <w:p w14:paraId="5BF8D3C0" w14:textId="1509A748" w:rsidR="00BF58BA" w:rsidRPr="006A0433" w:rsidRDefault="00BF58BA" w:rsidP="005721CA">
      <w:pPr>
        <w:pStyle w:val="Prosttext"/>
        <w:spacing w:after="26"/>
        <w:rPr>
          <w:rFonts w:asciiTheme="minorHAnsi" w:hAnsiTheme="minorHAnsi" w:cs="Arial"/>
          <w:sz w:val="24"/>
          <w:szCs w:val="24"/>
          <w:lang w:val="cs-CZ"/>
        </w:rPr>
      </w:pPr>
      <w:r w:rsidRPr="006A0433">
        <w:rPr>
          <w:rFonts w:asciiTheme="minorHAnsi" w:hAnsiTheme="minorHAnsi" w:cs="Arial"/>
          <w:b/>
          <w:bCs/>
          <w:sz w:val="24"/>
          <w:szCs w:val="24"/>
          <w:lang w:val="cs-CZ"/>
        </w:rPr>
        <w:t>T</w:t>
      </w:r>
      <w:r w:rsidR="00F3059C" w:rsidRPr="006A0433">
        <w:rPr>
          <w:rFonts w:asciiTheme="minorHAnsi" w:hAnsiTheme="minorHAnsi" w:cs="Arial"/>
          <w:b/>
          <w:bCs/>
          <w:sz w:val="24"/>
          <w:szCs w:val="24"/>
          <w:lang w:val="cs-CZ"/>
        </w:rPr>
        <w:t>vůrci</w:t>
      </w:r>
      <w:r w:rsidR="005349DF" w:rsidRPr="006A0433">
        <w:rPr>
          <w:rFonts w:asciiTheme="minorHAnsi" w:hAnsiTheme="minorHAnsi" w:cs="Arial"/>
          <w:b/>
          <w:bCs/>
          <w:sz w:val="24"/>
          <w:szCs w:val="24"/>
          <w:lang w:val="cs-CZ"/>
        </w:rPr>
        <w:tab/>
      </w:r>
      <w:r w:rsidR="005349DF" w:rsidRPr="006A0433">
        <w:rPr>
          <w:rFonts w:asciiTheme="minorHAnsi" w:hAnsiTheme="minorHAnsi" w:cs="Arial"/>
          <w:sz w:val="24"/>
          <w:szCs w:val="24"/>
          <w:lang w:val="cs-CZ"/>
        </w:rPr>
        <w:tab/>
      </w:r>
      <w:r w:rsidRPr="006A0433">
        <w:rPr>
          <w:rFonts w:asciiTheme="minorHAnsi" w:hAnsiTheme="minorHAnsi" w:cs="Arial"/>
          <w:sz w:val="24"/>
          <w:szCs w:val="24"/>
          <w:lang w:val="cs-CZ"/>
        </w:rPr>
        <w:t>Režie:</w:t>
      </w:r>
      <w:r w:rsidR="005F2507">
        <w:rPr>
          <w:rFonts w:asciiTheme="minorHAnsi" w:hAnsiTheme="minorHAnsi" w:cs="Arial"/>
          <w:sz w:val="24"/>
          <w:szCs w:val="24"/>
          <w:lang w:val="cs-CZ"/>
        </w:rPr>
        <w:tab/>
      </w:r>
      <w:r w:rsidR="005F2507">
        <w:rPr>
          <w:rFonts w:asciiTheme="minorHAnsi" w:hAnsiTheme="minorHAnsi" w:cs="Arial"/>
          <w:sz w:val="24"/>
          <w:szCs w:val="24"/>
          <w:lang w:val="cs-CZ"/>
        </w:rPr>
        <w:tab/>
      </w:r>
      <w:r w:rsidR="005F2507">
        <w:rPr>
          <w:rFonts w:asciiTheme="minorHAnsi" w:hAnsiTheme="minorHAnsi" w:cs="Arial"/>
          <w:sz w:val="24"/>
          <w:szCs w:val="24"/>
          <w:lang w:val="cs-CZ"/>
        </w:rPr>
        <w:tab/>
      </w:r>
      <w:r w:rsidR="00B72297" w:rsidRPr="006A0433">
        <w:rPr>
          <w:rFonts w:asciiTheme="minorHAnsi" w:hAnsiTheme="minorHAnsi" w:cs="Arial"/>
          <w:sz w:val="24"/>
          <w:szCs w:val="24"/>
          <w:lang w:val="cs-CZ"/>
        </w:rPr>
        <w:t>Bohdan Sláma</w:t>
      </w:r>
    </w:p>
    <w:p w14:paraId="73E06455" w14:textId="4AB1E7C8" w:rsidR="00BF58BA" w:rsidRPr="006A0433" w:rsidRDefault="00134CCF" w:rsidP="005721CA">
      <w:pPr>
        <w:pStyle w:val="Prosttext"/>
        <w:spacing w:after="26"/>
        <w:ind w:left="1416"/>
        <w:rPr>
          <w:rFonts w:asciiTheme="minorHAnsi" w:hAnsiTheme="minorHAnsi" w:cs="Arial"/>
          <w:sz w:val="24"/>
          <w:szCs w:val="24"/>
          <w:lang w:val="cs-CZ"/>
        </w:rPr>
      </w:pPr>
      <w:r w:rsidRPr="006A0433">
        <w:rPr>
          <w:rFonts w:asciiTheme="minorHAnsi" w:hAnsiTheme="minorHAnsi" w:cs="Arial"/>
          <w:sz w:val="24"/>
          <w:szCs w:val="24"/>
          <w:lang w:val="cs-CZ"/>
        </w:rPr>
        <w:t>Námět a s</w:t>
      </w:r>
      <w:r w:rsidR="00BF58BA" w:rsidRPr="006A0433">
        <w:rPr>
          <w:rFonts w:asciiTheme="minorHAnsi" w:hAnsiTheme="minorHAnsi" w:cs="Arial"/>
          <w:sz w:val="24"/>
          <w:szCs w:val="24"/>
          <w:lang w:val="cs-CZ"/>
        </w:rPr>
        <w:t>cénář:</w:t>
      </w:r>
      <w:r w:rsidR="00BF58BA" w:rsidRPr="006A0433">
        <w:rPr>
          <w:rFonts w:asciiTheme="minorHAnsi" w:hAnsiTheme="minorHAnsi" w:cs="Arial"/>
          <w:sz w:val="24"/>
          <w:szCs w:val="24"/>
          <w:lang w:val="cs-CZ"/>
        </w:rPr>
        <w:tab/>
      </w:r>
      <w:r w:rsidR="00B72297" w:rsidRPr="006A0433">
        <w:rPr>
          <w:rFonts w:asciiTheme="minorHAnsi" w:hAnsiTheme="minorHAnsi" w:cs="Arial"/>
          <w:sz w:val="24"/>
          <w:szCs w:val="24"/>
          <w:lang w:val="cs-CZ"/>
        </w:rPr>
        <w:t>Ivan Arsenjev</w:t>
      </w:r>
    </w:p>
    <w:p w14:paraId="3A4399F6" w14:textId="7BDD1467" w:rsidR="00F3059C" w:rsidRPr="006A0433" w:rsidRDefault="00F3059C" w:rsidP="005721CA">
      <w:pPr>
        <w:pStyle w:val="Prosttext"/>
        <w:spacing w:after="26"/>
        <w:ind w:left="1416"/>
        <w:rPr>
          <w:rFonts w:asciiTheme="minorHAnsi" w:hAnsiTheme="minorHAnsi" w:cs="Arial"/>
          <w:sz w:val="24"/>
          <w:szCs w:val="24"/>
          <w:lang w:val="cs-CZ"/>
        </w:rPr>
      </w:pPr>
      <w:r w:rsidRPr="006A0433">
        <w:rPr>
          <w:rFonts w:asciiTheme="minorHAnsi" w:hAnsiTheme="minorHAnsi" w:cs="Arial"/>
          <w:sz w:val="24"/>
          <w:szCs w:val="24"/>
          <w:lang w:val="cs-CZ"/>
        </w:rPr>
        <w:t>Producenti:</w:t>
      </w:r>
      <w:r w:rsidRPr="006A0433">
        <w:rPr>
          <w:rFonts w:asciiTheme="minorHAnsi" w:hAnsiTheme="minorHAnsi" w:cs="Arial"/>
          <w:sz w:val="24"/>
          <w:szCs w:val="24"/>
          <w:lang w:val="cs-CZ"/>
        </w:rPr>
        <w:tab/>
      </w:r>
      <w:r w:rsidRPr="006A0433">
        <w:rPr>
          <w:rFonts w:asciiTheme="minorHAnsi" w:hAnsiTheme="minorHAnsi" w:cs="Arial"/>
          <w:sz w:val="24"/>
          <w:szCs w:val="24"/>
          <w:lang w:val="cs-CZ"/>
        </w:rPr>
        <w:tab/>
        <w:t xml:space="preserve">Martin Růžička, Jindřich </w:t>
      </w:r>
      <w:r w:rsidR="002A31F5" w:rsidRPr="006A0433">
        <w:rPr>
          <w:rFonts w:asciiTheme="minorHAnsi" w:hAnsiTheme="minorHAnsi" w:cs="Arial"/>
          <w:sz w:val="24"/>
          <w:szCs w:val="24"/>
          <w:lang w:val="cs-CZ"/>
        </w:rPr>
        <w:t>Motýl – LUMINAR</w:t>
      </w:r>
      <w:r w:rsidR="002A31F5" w:rsidRPr="006A0433">
        <w:rPr>
          <w:rFonts w:asciiTheme="minorHAnsi" w:hAnsiTheme="minorHAnsi"/>
          <w:lang w:val="cs-CZ"/>
        </w:rPr>
        <w:t xml:space="preserve"> Film  </w:t>
      </w:r>
    </w:p>
    <w:p w14:paraId="509C38A4" w14:textId="185584FB" w:rsidR="002A31F5" w:rsidRPr="006A0433" w:rsidRDefault="002A31F5" w:rsidP="005721CA">
      <w:pPr>
        <w:pStyle w:val="Prosttext"/>
        <w:spacing w:after="26"/>
        <w:ind w:left="1416"/>
        <w:rPr>
          <w:rFonts w:asciiTheme="minorHAnsi" w:hAnsiTheme="minorHAnsi" w:cs="Arial"/>
          <w:sz w:val="24"/>
          <w:szCs w:val="24"/>
          <w:lang w:val="cs-CZ"/>
        </w:rPr>
      </w:pPr>
      <w:r w:rsidRPr="006A0433">
        <w:rPr>
          <w:rFonts w:asciiTheme="minorHAnsi" w:hAnsiTheme="minorHAnsi" w:cs="Arial"/>
          <w:sz w:val="24"/>
          <w:szCs w:val="24"/>
          <w:lang w:val="cs-CZ"/>
        </w:rPr>
        <w:t>Kreativní producent: Jaroslav Sedláček – Česká televize</w:t>
      </w:r>
      <w:r w:rsidRPr="006A0433">
        <w:rPr>
          <w:rFonts w:asciiTheme="minorHAnsi" w:hAnsiTheme="minorHAnsi" w:cs="Arial"/>
          <w:sz w:val="24"/>
          <w:szCs w:val="24"/>
          <w:lang w:val="cs-CZ"/>
        </w:rPr>
        <w:tab/>
      </w:r>
    </w:p>
    <w:p w14:paraId="05E4AB1B" w14:textId="3DA21625" w:rsidR="00BF58BA" w:rsidRPr="006A0433" w:rsidRDefault="00BF58BA" w:rsidP="005721CA">
      <w:pPr>
        <w:pStyle w:val="Prosttext"/>
        <w:spacing w:after="26"/>
        <w:ind w:left="1416"/>
        <w:rPr>
          <w:rFonts w:asciiTheme="minorHAnsi" w:hAnsiTheme="minorHAnsi" w:cs="Arial"/>
          <w:sz w:val="24"/>
          <w:szCs w:val="24"/>
          <w:lang w:val="cs-CZ"/>
        </w:rPr>
      </w:pPr>
      <w:r w:rsidRPr="006A0433">
        <w:rPr>
          <w:rFonts w:asciiTheme="minorHAnsi" w:hAnsiTheme="minorHAnsi" w:cs="Arial"/>
          <w:sz w:val="24"/>
          <w:szCs w:val="24"/>
          <w:lang w:val="cs-CZ"/>
        </w:rPr>
        <w:t xml:space="preserve">Kamera: </w:t>
      </w:r>
      <w:r w:rsidRPr="006A0433">
        <w:rPr>
          <w:rFonts w:asciiTheme="minorHAnsi" w:hAnsiTheme="minorHAnsi" w:cs="Arial"/>
          <w:sz w:val="24"/>
          <w:szCs w:val="24"/>
          <w:lang w:val="cs-CZ"/>
        </w:rPr>
        <w:tab/>
      </w:r>
      <w:r w:rsidRPr="006A0433">
        <w:rPr>
          <w:rFonts w:asciiTheme="minorHAnsi" w:hAnsiTheme="minorHAnsi" w:cs="Arial"/>
          <w:sz w:val="24"/>
          <w:szCs w:val="24"/>
          <w:lang w:val="cs-CZ"/>
        </w:rPr>
        <w:tab/>
      </w:r>
      <w:r w:rsidR="00B72297" w:rsidRPr="006A0433">
        <w:rPr>
          <w:rFonts w:asciiTheme="minorHAnsi" w:hAnsiTheme="minorHAnsi" w:cs="Arial"/>
          <w:sz w:val="24"/>
          <w:szCs w:val="24"/>
          <w:lang w:val="cs-CZ"/>
        </w:rPr>
        <w:t>Diviš Marek</w:t>
      </w:r>
    </w:p>
    <w:p w14:paraId="65DCFF32" w14:textId="6466E3F8" w:rsidR="00B72297" w:rsidRPr="006A0433" w:rsidRDefault="00B72297" w:rsidP="005721CA">
      <w:pPr>
        <w:pStyle w:val="Prosttext"/>
        <w:spacing w:after="26"/>
        <w:ind w:left="1416"/>
        <w:rPr>
          <w:rFonts w:asciiTheme="minorHAnsi" w:hAnsiTheme="minorHAnsi" w:cs="Arial"/>
          <w:sz w:val="24"/>
          <w:szCs w:val="24"/>
          <w:lang w:val="cs-CZ"/>
        </w:rPr>
      </w:pPr>
      <w:r w:rsidRPr="006A0433">
        <w:rPr>
          <w:rFonts w:asciiTheme="minorHAnsi" w:hAnsiTheme="minorHAnsi" w:cs="Arial"/>
          <w:sz w:val="24"/>
          <w:szCs w:val="24"/>
          <w:lang w:val="cs-CZ"/>
        </w:rPr>
        <w:t>Hudba:</w:t>
      </w:r>
      <w:r w:rsidRPr="006A0433">
        <w:rPr>
          <w:rFonts w:asciiTheme="minorHAnsi" w:hAnsiTheme="minorHAnsi" w:cs="Arial"/>
          <w:sz w:val="24"/>
          <w:szCs w:val="24"/>
          <w:lang w:val="cs-CZ"/>
        </w:rPr>
        <w:tab/>
      </w:r>
      <w:r w:rsidRPr="006A0433">
        <w:rPr>
          <w:rFonts w:asciiTheme="minorHAnsi" w:hAnsiTheme="minorHAnsi" w:cs="Arial"/>
          <w:sz w:val="24"/>
          <w:szCs w:val="24"/>
          <w:lang w:val="cs-CZ"/>
        </w:rPr>
        <w:tab/>
        <w:t>Jakub Kudláč</w:t>
      </w:r>
    </w:p>
    <w:p w14:paraId="72E92F59" w14:textId="1A287936" w:rsidR="00BF58BA" w:rsidRPr="006A0433" w:rsidRDefault="00BF58BA" w:rsidP="005721CA">
      <w:pPr>
        <w:pStyle w:val="Prosttext"/>
        <w:spacing w:after="26"/>
        <w:ind w:left="1416"/>
        <w:rPr>
          <w:rFonts w:asciiTheme="minorHAnsi" w:hAnsiTheme="minorHAnsi" w:cs="Arial"/>
          <w:sz w:val="24"/>
          <w:szCs w:val="24"/>
          <w:lang w:val="cs-CZ"/>
        </w:rPr>
      </w:pPr>
      <w:r w:rsidRPr="006A0433">
        <w:rPr>
          <w:rFonts w:asciiTheme="minorHAnsi" w:hAnsiTheme="minorHAnsi" w:cs="Arial"/>
          <w:sz w:val="24"/>
          <w:szCs w:val="24"/>
          <w:lang w:val="cs-CZ"/>
        </w:rPr>
        <w:t>Střih:</w:t>
      </w:r>
      <w:r w:rsidRPr="006A0433">
        <w:rPr>
          <w:rFonts w:asciiTheme="minorHAnsi" w:hAnsiTheme="minorHAnsi" w:cs="Arial"/>
          <w:sz w:val="24"/>
          <w:szCs w:val="24"/>
          <w:lang w:val="cs-CZ"/>
        </w:rPr>
        <w:tab/>
      </w:r>
      <w:r w:rsidRPr="006A0433">
        <w:rPr>
          <w:rFonts w:asciiTheme="minorHAnsi" w:hAnsiTheme="minorHAnsi" w:cs="Arial"/>
          <w:sz w:val="24"/>
          <w:szCs w:val="24"/>
          <w:lang w:val="cs-CZ"/>
        </w:rPr>
        <w:tab/>
      </w:r>
      <w:r w:rsidRPr="006A0433">
        <w:rPr>
          <w:rFonts w:asciiTheme="minorHAnsi" w:hAnsiTheme="minorHAnsi" w:cs="Arial"/>
          <w:sz w:val="24"/>
          <w:szCs w:val="24"/>
          <w:lang w:val="cs-CZ"/>
        </w:rPr>
        <w:tab/>
      </w:r>
      <w:r w:rsidR="00134CCF" w:rsidRPr="006A0433">
        <w:rPr>
          <w:rFonts w:asciiTheme="minorHAnsi" w:hAnsiTheme="minorHAnsi" w:cs="Arial"/>
          <w:sz w:val="24"/>
          <w:szCs w:val="24"/>
          <w:lang w:val="cs-CZ"/>
        </w:rPr>
        <w:t>Jan Daňhel</w:t>
      </w:r>
    </w:p>
    <w:p w14:paraId="76CA612D" w14:textId="7ED60525" w:rsidR="00BF58BA" w:rsidRPr="006A0433" w:rsidRDefault="00BF58BA" w:rsidP="005721CA">
      <w:pPr>
        <w:pStyle w:val="Prosttext"/>
        <w:spacing w:after="26"/>
        <w:ind w:left="1416"/>
        <w:rPr>
          <w:rFonts w:asciiTheme="minorHAnsi" w:hAnsiTheme="minorHAnsi" w:cs="Arial"/>
          <w:sz w:val="24"/>
          <w:szCs w:val="24"/>
          <w:lang w:val="cs-CZ"/>
        </w:rPr>
      </w:pPr>
      <w:r w:rsidRPr="006A0433">
        <w:rPr>
          <w:rFonts w:asciiTheme="minorHAnsi" w:hAnsiTheme="minorHAnsi" w:cs="Arial"/>
          <w:sz w:val="24"/>
          <w:szCs w:val="24"/>
          <w:lang w:val="cs-CZ"/>
        </w:rPr>
        <w:t xml:space="preserve">Architekt: </w:t>
      </w:r>
      <w:r w:rsidRPr="006A0433">
        <w:rPr>
          <w:rFonts w:asciiTheme="minorHAnsi" w:hAnsiTheme="minorHAnsi" w:cs="Arial"/>
          <w:sz w:val="24"/>
          <w:szCs w:val="24"/>
          <w:lang w:val="cs-CZ"/>
        </w:rPr>
        <w:tab/>
      </w:r>
      <w:r w:rsidRPr="006A0433">
        <w:rPr>
          <w:rFonts w:asciiTheme="minorHAnsi" w:hAnsiTheme="minorHAnsi" w:cs="Arial"/>
          <w:sz w:val="24"/>
          <w:szCs w:val="24"/>
          <w:lang w:val="cs-CZ"/>
        </w:rPr>
        <w:tab/>
      </w:r>
      <w:r w:rsidR="00134CCF" w:rsidRPr="006A0433">
        <w:rPr>
          <w:rFonts w:asciiTheme="minorHAnsi" w:hAnsiTheme="minorHAnsi" w:cs="Arial"/>
          <w:sz w:val="24"/>
          <w:szCs w:val="24"/>
          <w:lang w:val="cs-CZ"/>
        </w:rPr>
        <w:t>Jan Vlasák</w:t>
      </w:r>
    </w:p>
    <w:p w14:paraId="4CFEFCE6" w14:textId="307EBF1C" w:rsidR="00BF58BA" w:rsidRPr="006A0433" w:rsidRDefault="00BF58BA" w:rsidP="005721CA">
      <w:pPr>
        <w:pStyle w:val="Prosttext"/>
        <w:spacing w:after="26"/>
        <w:ind w:left="1416"/>
        <w:rPr>
          <w:rFonts w:asciiTheme="minorHAnsi" w:hAnsiTheme="minorHAnsi" w:cs="Arial"/>
          <w:sz w:val="24"/>
          <w:szCs w:val="24"/>
          <w:lang w:val="cs-CZ"/>
        </w:rPr>
      </w:pPr>
      <w:r w:rsidRPr="006A0433">
        <w:rPr>
          <w:rFonts w:asciiTheme="minorHAnsi" w:hAnsiTheme="minorHAnsi" w:cs="Arial"/>
          <w:sz w:val="24"/>
          <w:szCs w:val="24"/>
          <w:lang w:val="cs-CZ"/>
        </w:rPr>
        <w:t xml:space="preserve">Zvuk: </w:t>
      </w:r>
      <w:r w:rsidRPr="006A0433">
        <w:rPr>
          <w:rFonts w:asciiTheme="minorHAnsi" w:hAnsiTheme="minorHAnsi" w:cs="Arial"/>
          <w:sz w:val="24"/>
          <w:szCs w:val="24"/>
          <w:lang w:val="cs-CZ"/>
        </w:rPr>
        <w:tab/>
      </w:r>
      <w:r w:rsidRPr="006A0433">
        <w:rPr>
          <w:rFonts w:asciiTheme="minorHAnsi" w:hAnsiTheme="minorHAnsi" w:cs="Arial"/>
          <w:sz w:val="24"/>
          <w:szCs w:val="24"/>
          <w:lang w:val="cs-CZ"/>
        </w:rPr>
        <w:tab/>
      </w:r>
      <w:r w:rsidRPr="006A0433">
        <w:rPr>
          <w:rFonts w:asciiTheme="minorHAnsi" w:hAnsiTheme="minorHAnsi" w:cs="Arial"/>
          <w:sz w:val="24"/>
          <w:szCs w:val="24"/>
          <w:lang w:val="cs-CZ"/>
        </w:rPr>
        <w:tab/>
      </w:r>
      <w:r w:rsidR="00134CCF" w:rsidRPr="006A0433">
        <w:rPr>
          <w:rFonts w:asciiTheme="minorHAnsi" w:hAnsiTheme="minorHAnsi" w:cs="Arial"/>
          <w:sz w:val="24"/>
          <w:szCs w:val="24"/>
          <w:lang w:val="cs-CZ"/>
        </w:rPr>
        <w:t>Jan Čeněk, Richard Müller</w:t>
      </w:r>
    </w:p>
    <w:p w14:paraId="6D38DFA4" w14:textId="0FFA9321" w:rsidR="00BF58BA" w:rsidRPr="006A0433" w:rsidRDefault="00BF58BA" w:rsidP="005721CA">
      <w:pPr>
        <w:pStyle w:val="Prosttext"/>
        <w:spacing w:after="26"/>
        <w:ind w:left="1416"/>
        <w:rPr>
          <w:rFonts w:asciiTheme="minorHAnsi" w:hAnsiTheme="minorHAnsi" w:cs="Arial"/>
          <w:sz w:val="24"/>
          <w:szCs w:val="24"/>
          <w:lang w:val="cs-CZ"/>
        </w:rPr>
      </w:pPr>
      <w:r w:rsidRPr="006A0433">
        <w:rPr>
          <w:rFonts w:asciiTheme="minorHAnsi" w:hAnsiTheme="minorHAnsi" w:cs="Arial"/>
          <w:sz w:val="24"/>
          <w:szCs w:val="24"/>
          <w:lang w:val="cs-CZ"/>
        </w:rPr>
        <w:t xml:space="preserve">Kostýmy: </w:t>
      </w:r>
      <w:r w:rsidRPr="006A0433">
        <w:rPr>
          <w:rFonts w:asciiTheme="minorHAnsi" w:hAnsiTheme="minorHAnsi" w:cs="Arial"/>
          <w:sz w:val="24"/>
          <w:szCs w:val="24"/>
          <w:lang w:val="cs-CZ"/>
        </w:rPr>
        <w:tab/>
      </w:r>
      <w:r w:rsidRPr="006A0433">
        <w:rPr>
          <w:rFonts w:asciiTheme="minorHAnsi" w:hAnsiTheme="minorHAnsi" w:cs="Arial"/>
          <w:sz w:val="24"/>
          <w:szCs w:val="24"/>
          <w:lang w:val="cs-CZ"/>
        </w:rPr>
        <w:tab/>
      </w:r>
      <w:r w:rsidR="00134CCF" w:rsidRPr="006A0433">
        <w:rPr>
          <w:rFonts w:asciiTheme="minorHAnsi" w:hAnsiTheme="minorHAnsi" w:cs="Arial"/>
          <w:sz w:val="24"/>
          <w:szCs w:val="24"/>
          <w:lang w:val="cs-CZ"/>
        </w:rPr>
        <w:t>Zuzana Bambušek Krejzková</w:t>
      </w:r>
    </w:p>
    <w:p w14:paraId="39E8797C" w14:textId="3F2A0C8A" w:rsidR="00BF58BA" w:rsidRPr="006A0433" w:rsidRDefault="00BF58BA" w:rsidP="005721CA">
      <w:pPr>
        <w:pStyle w:val="Prosttext"/>
        <w:spacing w:after="26"/>
        <w:ind w:left="1416"/>
        <w:rPr>
          <w:rFonts w:asciiTheme="minorHAnsi" w:hAnsiTheme="minorHAnsi" w:cs="Arial"/>
          <w:sz w:val="24"/>
          <w:szCs w:val="24"/>
          <w:lang w:val="cs-CZ"/>
        </w:rPr>
      </w:pPr>
      <w:r w:rsidRPr="006A0433">
        <w:rPr>
          <w:rFonts w:asciiTheme="minorHAnsi" w:hAnsiTheme="minorHAnsi" w:cs="Arial"/>
          <w:sz w:val="24"/>
          <w:szCs w:val="24"/>
          <w:lang w:val="cs-CZ"/>
        </w:rPr>
        <w:t xml:space="preserve">Masky: </w:t>
      </w:r>
      <w:r w:rsidRPr="006A0433">
        <w:rPr>
          <w:rFonts w:asciiTheme="minorHAnsi" w:hAnsiTheme="minorHAnsi" w:cs="Arial"/>
          <w:sz w:val="24"/>
          <w:szCs w:val="24"/>
          <w:lang w:val="cs-CZ"/>
        </w:rPr>
        <w:tab/>
      </w:r>
      <w:r w:rsidRPr="006A0433">
        <w:rPr>
          <w:rFonts w:asciiTheme="minorHAnsi" w:hAnsiTheme="minorHAnsi" w:cs="Arial"/>
          <w:sz w:val="24"/>
          <w:szCs w:val="24"/>
          <w:lang w:val="cs-CZ"/>
        </w:rPr>
        <w:tab/>
      </w:r>
      <w:r w:rsidR="00134CCF" w:rsidRPr="006A0433">
        <w:rPr>
          <w:rFonts w:asciiTheme="minorHAnsi" w:hAnsiTheme="minorHAnsi" w:cs="Arial"/>
          <w:sz w:val="24"/>
          <w:szCs w:val="24"/>
          <w:lang w:val="cs-CZ"/>
        </w:rPr>
        <w:t>Alica Dvorská</w:t>
      </w:r>
    </w:p>
    <w:p w14:paraId="2E3D11EB" w14:textId="77777777" w:rsidR="00BF58BA" w:rsidRPr="005721CA" w:rsidRDefault="00BF58BA" w:rsidP="005721CA">
      <w:pPr>
        <w:spacing w:after="26" w:line="240" w:lineRule="auto"/>
        <w:ind w:left="708"/>
        <w:rPr>
          <w:sz w:val="16"/>
          <w:szCs w:val="16"/>
        </w:rPr>
      </w:pPr>
    </w:p>
    <w:p w14:paraId="663348AC" w14:textId="7CD745E6" w:rsidR="00B72297" w:rsidRPr="006A0433" w:rsidRDefault="00B72297" w:rsidP="005721CA">
      <w:pPr>
        <w:spacing w:after="26" w:line="240" w:lineRule="auto"/>
      </w:pPr>
      <w:r w:rsidRPr="006A0433">
        <w:rPr>
          <w:b/>
          <w:bCs/>
        </w:rPr>
        <w:t>Hraj</w:t>
      </w:r>
      <w:r w:rsidR="00F3059C" w:rsidRPr="006A0433">
        <w:rPr>
          <w:b/>
          <w:bCs/>
        </w:rPr>
        <w:t>í</w:t>
      </w:r>
      <w:r w:rsidR="00F3059C" w:rsidRPr="006A0433">
        <w:tab/>
      </w:r>
      <w:r w:rsidR="005349DF" w:rsidRPr="006A0433">
        <w:tab/>
      </w:r>
      <w:r w:rsidRPr="006A0433">
        <w:t>Miroslav Krobot</w:t>
      </w:r>
      <w:r w:rsidR="00F3059C" w:rsidRPr="006A0433">
        <w:tab/>
      </w:r>
      <w:r w:rsidR="00F3059C" w:rsidRPr="006A0433">
        <w:tab/>
      </w:r>
      <w:r w:rsidR="00FA537B" w:rsidRPr="006A0433">
        <w:t>d</w:t>
      </w:r>
      <w:r w:rsidR="00F3059C" w:rsidRPr="006A0433">
        <w:t>ěda</w:t>
      </w:r>
    </w:p>
    <w:p w14:paraId="4391CE4A" w14:textId="4EAA8E14" w:rsidR="00B72297" w:rsidRPr="006A0433" w:rsidRDefault="00B72297" w:rsidP="005721CA">
      <w:pPr>
        <w:spacing w:after="26" w:line="240" w:lineRule="auto"/>
        <w:ind w:left="708" w:firstLine="708"/>
      </w:pPr>
      <w:r w:rsidRPr="006A0433">
        <w:t>Vojtěch Veverka</w:t>
      </w:r>
      <w:r w:rsidR="00F3059C" w:rsidRPr="006A0433">
        <w:tab/>
      </w:r>
      <w:r w:rsidR="00F3059C" w:rsidRPr="006A0433">
        <w:tab/>
        <w:t>Tonda</w:t>
      </w:r>
    </w:p>
    <w:p w14:paraId="0B5A33DD" w14:textId="1212314A" w:rsidR="00134CCF" w:rsidRPr="006A0433" w:rsidRDefault="00134CCF" w:rsidP="005721CA">
      <w:pPr>
        <w:spacing w:after="26" w:line="240" w:lineRule="auto"/>
        <w:ind w:left="708" w:firstLine="708"/>
      </w:pPr>
      <w:r w:rsidRPr="006A0433">
        <w:t>Zuzana Mauréry</w:t>
      </w:r>
      <w:r w:rsidR="00F3059C" w:rsidRPr="006A0433">
        <w:tab/>
      </w:r>
      <w:r w:rsidR="00F3059C" w:rsidRPr="006A0433">
        <w:tab/>
      </w:r>
      <w:r w:rsidR="00C05375" w:rsidRPr="006A0433">
        <w:t>h</w:t>
      </w:r>
      <w:r w:rsidR="00F3059C" w:rsidRPr="006A0433">
        <w:t>ostinská Blaženka</w:t>
      </w:r>
    </w:p>
    <w:p w14:paraId="654A8286" w14:textId="7F33D037" w:rsidR="00134CCF" w:rsidRPr="006A0433" w:rsidRDefault="00134CCF" w:rsidP="005721CA">
      <w:pPr>
        <w:spacing w:after="26" w:line="240" w:lineRule="auto"/>
        <w:ind w:left="708" w:firstLine="708"/>
      </w:pPr>
      <w:r w:rsidRPr="006A0433">
        <w:t>Magdal</w:t>
      </w:r>
      <w:r w:rsidR="007E29E6" w:rsidRPr="006A0433">
        <w:t>é</w:t>
      </w:r>
      <w:r w:rsidRPr="006A0433">
        <w:t>na Borová</w:t>
      </w:r>
      <w:r w:rsidR="00F3059C" w:rsidRPr="006A0433">
        <w:tab/>
      </w:r>
      <w:r w:rsidR="00F3059C" w:rsidRPr="006A0433">
        <w:tab/>
      </w:r>
      <w:r w:rsidR="00C05375" w:rsidRPr="006A0433">
        <w:t>m</w:t>
      </w:r>
      <w:r w:rsidR="00F3059C" w:rsidRPr="006A0433">
        <w:t>atka Tondy</w:t>
      </w:r>
    </w:p>
    <w:p w14:paraId="21A6C853" w14:textId="37F18EDA" w:rsidR="00134CCF" w:rsidRPr="006A0433" w:rsidRDefault="00134CCF" w:rsidP="005721CA">
      <w:pPr>
        <w:spacing w:after="26" w:line="240" w:lineRule="auto"/>
        <w:ind w:left="708" w:firstLine="708"/>
      </w:pPr>
      <w:r w:rsidRPr="006A0433">
        <w:t>Daniel Fischer</w:t>
      </w:r>
      <w:r w:rsidR="00F3059C" w:rsidRPr="006A0433">
        <w:tab/>
      </w:r>
      <w:r w:rsidR="00F3059C" w:rsidRPr="006A0433">
        <w:tab/>
      </w:r>
      <w:r w:rsidR="00C05375" w:rsidRPr="006A0433">
        <w:t>o</w:t>
      </w:r>
      <w:r w:rsidR="00F3059C" w:rsidRPr="006A0433">
        <w:t>tec Tondy</w:t>
      </w:r>
    </w:p>
    <w:p w14:paraId="00C2CAD7" w14:textId="71A411DC" w:rsidR="00134CCF" w:rsidRPr="006A0433" w:rsidRDefault="00134CCF" w:rsidP="005721CA">
      <w:pPr>
        <w:spacing w:after="26" w:line="240" w:lineRule="auto"/>
        <w:ind w:left="708" w:firstLine="708"/>
      </w:pPr>
      <w:r w:rsidRPr="006A0433">
        <w:t>Michal Isteník</w:t>
      </w:r>
      <w:r w:rsidR="00F3059C" w:rsidRPr="006A0433">
        <w:tab/>
      </w:r>
      <w:r w:rsidR="00F3059C" w:rsidRPr="006A0433">
        <w:tab/>
        <w:t>Erban</w:t>
      </w:r>
    </w:p>
    <w:p w14:paraId="66643114" w14:textId="03195CA0" w:rsidR="00134CCF" w:rsidRPr="006A0433" w:rsidRDefault="00134CCF" w:rsidP="005721CA">
      <w:pPr>
        <w:spacing w:after="26" w:line="240" w:lineRule="auto"/>
        <w:ind w:left="708" w:firstLine="708"/>
      </w:pPr>
      <w:r w:rsidRPr="006A0433">
        <w:t>Zuzana Konečná</w:t>
      </w:r>
      <w:r w:rsidR="00F3059C" w:rsidRPr="006A0433">
        <w:tab/>
      </w:r>
      <w:r w:rsidR="00F3059C" w:rsidRPr="006A0433">
        <w:tab/>
        <w:t>Erbanová</w:t>
      </w:r>
    </w:p>
    <w:p w14:paraId="7BE6B09A" w14:textId="45A9BE6A" w:rsidR="00B72297" w:rsidRPr="006A0433" w:rsidRDefault="00B72297" w:rsidP="005721CA">
      <w:pPr>
        <w:spacing w:after="26" w:line="240" w:lineRule="auto"/>
        <w:ind w:left="708" w:firstLine="708"/>
      </w:pPr>
      <w:r w:rsidRPr="006A0433">
        <w:t>Josef Slavík</w:t>
      </w:r>
      <w:r w:rsidR="00F3059C" w:rsidRPr="006A0433">
        <w:tab/>
      </w:r>
      <w:r w:rsidR="00F3059C" w:rsidRPr="006A0433">
        <w:tab/>
      </w:r>
      <w:r w:rsidR="00F3059C" w:rsidRPr="006A0433">
        <w:tab/>
        <w:t>Honza Erban</w:t>
      </w:r>
    </w:p>
    <w:p w14:paraId="048FCFF3" w14:textId="401C4E57" w:rsidR="00B72297" w:rsidRPr="006A0433" w:rsidRDefault="00B72297" w:rsidP="005721CA">
      <w:pPr>
        <w:spacing w:after="26" w:line="240" w:lineRule="auto"/>
        <w:ind w:left="708" w:firstLine="708"/>
      </w:pPr>
      <w:r w:rsidRPr="006A0433">
        <w:t>František Sládek</w:t>
      </w:r>
      <w:r w:rsidR="00F3059C" w:rsidRPr="006A0433">
        <w:tab/>
      </w:r>
      <w:r w:rsidR="00F3059C" w:rsidRPr="006A0433">
        <w:tab/>
        <w:t>Tonda starší</w:t>
      </w:r>
    </w:p>
    <w:p w14:paraId="64D9B2ED" w14:textId="77777777" w:rsidR="00F3059C" w:rsidRPr="005721CA" w:rsidRDefault="00F3059C" w:rsidP="005721CA">
      <w:pPr>
        <w:spacing w:after="26" w:line="240" w:lineRule="auto"/>
        <w:ind w:left="2832"/>
        <w:rPr>
          <w:sz w:val="16"/>
          <w:szCs w:val="16"/>
        </w:rPr>
      </w:pPr>
    </w:p>
    <w:p w14:paraId="274E9986" w14:textId="3701FEFC" w:rsidR="00F3059C" w:rsidRPr="005F2507" w:rsidRDefault="00F3059C" w:rsidP="005721CA">
      <w:pPr>
        <w:pStyle w:val="Prosttext"/>
        <w:spacing w:after="26"/>
        <w:rPr>
          <w:rFonts w:asciiTheme="minorHAnsi" w:hAnsiTheme="minorHAnsi"/>
          <w:sz w:val="24"/>
          <w:szCs w:val="24"/>
          <w:lang w:val="cs-CZ"/>
        </w:rPr>
      </w:pPr>
      <w:r w:rsidRPr="005F2507">
        <w:rPr>
          <w:rFonts w:asciiTheme="minorHAnsi" w:hAnsiTheme="minorHAnsi" w:cs="Arial"/>
          <w:b/>
          <w:bCs/>
          <w:sz w:val="24"/>
          <w:szCs w:val="24"/>
          <w:lang w:val="cs-CZ"/>
        </w:rPr>
        <w:t>Producent</w:t>
      </w:r>
      <w:r w:rsidRPr="005F2507">
        <w:rPr>
          <w:rFonts w:asciiTheme="minorHAnsi" w:hAnsiTheme="minorHAnsi" w:cs="Arial"/>
          <w:b/>
          <w:bCs/>
          <w:sz w:val="24"/>
          <w:szCs w:val="24"/>
          <w:lang w:val="cs-CZ"/>
        </w:rPr>
        <w:tab/>
      </w:r>
      <w:r w:rsidR="005349DF" w:rsidRPr="005F2507">
        <w:rPr>
          <w:rFonts w:asciiTheme="minorHAnsi" w:hAnsiTheme="minorHAnsi" w:cs="Arial"/>
          <w:b/>
          <w:bCs/>
          <w:sz w:val="24"/>
          <w:szCs w:val="24"/>
          <w:lang w:val="cs-CZ"/>
        </w:rPr>
        <w:tab/>
      </w:r>
      <w:r w:rsidR="005349DF" w:rsidRPr="005F2507">
        <w:rPr>
          <w:rFonts w:asciiTheme="minorHAnsi" w:hAnsiTheme="minorHAnsi" w:cs="Arial"/>
          <w:b/>
          <w:bCs/>
          <w:sz w:val="24"/>
          <w:szCs w:val="24"/>
          <w:lang w:val="cs-CZ"/>
        </w:rPr>
        <w:tab/>
      </w:r>
      <w:r w:rsidRPr="005F2507">
        <w:rPr>
          <w:rFonts w:asciiTheme="minorHAnsi" w:hAnsiTheme="minorHAnsi" w:cs="Arial"/>
          <w:sz w:val="24"/>
          <w:szCs w:val="24"/>
          <w:lang w:val="cs-CZ"/>
        </w:rPr>
        <w:t>LUMINAR</w:t>
      </w:r>
      <w:r w:rsidRPr="005F2507">
        <w:rPr>
          <w:rFonts w:asciiTheme="minorHAnsi" w:hAnsiTheme="minorHAnsi"/>
          <w:sz w:val="24"/>
          <w:szCs w:val="24"/>
          <w:lang w:val="cs-CZ"/>
        </w:rPr>
        <w:t xml:space="preserve"> </w:t>
      </w:r>
      <w:r w:rsidR="002A31F5" w:rsidRPr="005F2507">
        <w:rPr>
          <w:rFonts w:asciiTheme="minorHAnsi" w:hAnsiTheme="minorHAnsi"/>
          <w:sz w:val="24"/>
          <w:szCs w:val="24"/>
          <w:lang w:val="cs-CZ"/>
        </w:rPr>
        <w:t xml:space="preserve">Film </w:t>
      </w:r>
    </w:p>
    <w:p w14:paraId="3FA7E12A" w14:textId="77777777" w:rsidR="00F3059C" w:rsidRPr="005721CA" w:rsidRDefault="00F3059C" w:rsidP="005721CA">
      <w:pPr>
        <w:pStyle w:val="Prosttext"/>
        <w:spacing w:after="26"/>
        <w:ind w:left="708"/>
        <w:rPr>
          <w:rFonts w:asciiTheme="minorHAnsi" w:hAnsiTheme="minorHAnsi"/>
          <w:sz w:val="16"/>
          <w:szCs w:val="16"/>
          <w:lang w:val="cs-CZ"/>
        </w:rPr>
      </w:pPr>
    </w:p>
    <w:p w14:paraId="64388BF1" w14:textId="670421D6" w:rsidR="002A31F5" w:rsidRPr="005F2507" w:rsidRDefault="00F3059C" w:rsidP="005721CA">
      <w:pPr>
        <w:pStyle w:val="Prosttext"/>
        <w:spacing w:after="26"/>
        <w:rPr>
          <w:rFonts w:asciiTheme="minorHAnsi" w:hAnsiTheme="minorHAnsi"/>
          <w:sz w:val="24"/>
          <w:szCs w:val="24"/>
          <w:lang w:val="cs-CZ"/>
        </w:rPr>
      </w:pPr>
      <w:r w:rsidRPr="005F2507">
        <w:rPr>
          <w:rFonts w:asciiTheme="minorHAnsi" w:hAnsiTheme="minorHAnsi"/>
          <w:b/>
          <w:bCs/>
          <w:sz w:val="24"/>
          <w:szCs w:val="24"/>
          <w:lang w:val="cs-CZ"/>
        </w:rPr>
        <w:t>Koproducenti:</w:t>
      </w:r>
      <w:r w:rsidR="005349DF" w:rsidRPr="005F2507">
        <w:rPr>
          <w:rFonts w:asciiTheme="minorHAnsi" w:hAnsiTheme="minorHAnsi"/>
          <w:b/>
          <w:bCs/>
          <w:sz w:val="24"/>
          <w:szCs w:val="24"/>
          <w:lang w:val="cs-CZ"/>
        </w:rPr>
        <w:tab/>
      </w:r>
      <w:r w:rsidR="005349DF" w:rsidRPr="005F2507">
        <w:rPr>
          <w:rFonts w:asciiTheme="minorHAnsi" w:hAnsiTheme="minorHAnsi"/>
          <w:b/>
          <w:bCs/>
          <w:sz w:val="24"/>
          <w:szCs w:val="24"/>
          <w:lang w:val="cs-CZ"/>
        </w:rPr>
        <w:tab/>
      </w:r>
      <w:r w:rsidR="002A31F5" w:rsidRPr="005F2507">
        <w:rPr>
          <w:rFonts w:asciiTheme="minorHAnsi" w:hAnsiTheme="minorHAnsi"/>
          <w:sz w:val="24"/>
          <w:szCs w:val="24"/>
          <w:lang w:val="cs-CZ"/>
        </w:rPr>
        <w:t>Lumivod</w:t>
      </w:r>
    </w:p>
    <w:p w14:paraId="685D8D17" w14:textId="77777777" w:rsidR="002A31F5" w:rsidRPr="005F2507" w:rsidRDefault="002A31F5" w:rsidP="005721CA">
      <w:pPr>
        <w:pStyle w:val="Prosttext"/>
        <w:spacing w:after="26"/>
        <w:ind w:left="2124" w:firstLine="708"/>
        <w:rPr>
          <w:rFonts w:asciiTheme="minorHAnsi" w:hAnsiTheme="minorHAnsi"/>
          <w:sz w:val="24"/>
          <w:szCs w:val="24"/>
          <w:lang w:val="cs-CZ"/>
        </w:rPr>
      </w:pPr>
      <w:r w:rsidRPr="005F2507">
        <w:rPr>
          <w:rFonts w:asciiTheme="minorHAnsi" w:hAnsiTheme="minorHAnsi"/>
          <w:sz w:val="24"/>
          <w:szCs w:val="24"/>
          <w:lang w:val="cs-CZ"/>
        </w:rPr>
        <w:t>Česká televize</w:t>
      </w:r>
    </w:p>
    <w:p w14:paraId="67FAA4D0" w14:textId="77777777" w:rsidR="002A31F5" w:rsidRPr="005F2507" w:rsidRDefault="002A31F5" w:rsidP="005721CA">
      <w:pPr>
        <w:pStyle w:val="Prosttext"/>
        <w:spacing w:after="26"/>
        <w:ind w:left="2124" w:firstLine="708"/>
        <w:rPr>
          <w:rFonts w:asciiTheme="minorHAnsi" w:hAnsiTheme="minorHAnsi"/>
          <w:sz w:val="24"/>
          <w:szCs w:val="24"/>
          <w:lang w:val="cs-CZ"/>
        </w:rPr>
      </w:pPr>
      <w:r w:rsidRPr="005F2507">
        <w:rPr>
          <w:rFonts w:asciiTheme="minorHAnsi" w:hAnsiTheme="minorHAnsi"/>
          <w:sz w:val="24"/>
          <w:szCs w:val="24"/>
          <w:lang w:val="cs-CZ"/>
        </w:rPr>
        <w:t>Filmpark production</w:t>
      </w:r>
    </w:p>
    <w:p w14:paraId="1591AA43" w14:textId="77777777" w:rsidR="002A31F5" w:rsidRPr="005F2507" w:rsidRDefault="002A31F5" w:rsidP="005721CA">
      <w:pPr>
        <w:pStyle w:val="Prosttext"/>
        <w:spacing w:after="26"/>
        <w:ind w:left="2124" w:firstLine="708"/>
        <w:rPr>
          <w:rFonts w:asciiTheme="minorHAnsi" w:hAnsiTheme="minorHAnsi"/>
          <w:sz w:val="24"/>
          <w:szCs w:val="24"/>
          <w:lang w:val="cs-CZ"/>
        </w:rPr>
      </w:pPr>
      <w:r w:rsidRPr="005F2507">
        <w:rPr>
          <w:rFonts w:asciiTheme="minorHAnsi" w:hAnsiTheme="minorHAnsi"/>
          <w:sz w:val="24"/>
          <w:szCs w:val="24"/>
          <w:lang w:val="cs-CZ"/>
        </w:rPr>
        <w:t>FilmWorx</w:t>
      </w:r>
    </w:p>
    <w:p w14:paraId="103D98FF" w14:textId="77777777" w:rsidR="002A31F5" w:rsidRPr="005F2507" w:rsidRDefault="002A31F5" w:rsidP="005721CA">
      <w:pPr>
        <w:pStyle w:val="Prosttext"/>
        <w:spacing w:after="26"/>
        <w:ind w:left="2124" w:firstLine="708"/>
        <w:rPr>
          <w:rFonts w:asciiTheme="minorHAnsi" w:hAnsiTheme="minorHAnsi"/>
          <w:sz w:val="24"/>
          <w:szCs w:val="24"/>
          <w:lang w:val="cs-CZ"/>
        </w:rPr>
      </w:pPr>
      <w:r w:rsidRPr="005F2507">
        <w:rPr>
          <w:rFonts w:asciiTheme="minorHAnsi" w:hAnsiTheme="minorHAnsi"/>
          <w:sz w:val="24"/>
          <w:szCs w:val="24"/>
          <w:lang w:val="cs-CZ"/>
        </w:rPr>
        <w:t>Slovenská televízia a rozhlas</w:t>
      </w:r>
    </w:p>
    <w:p w14:paraId="26231B25" w14:textId="77777777" w:rsidR="002A31F5" w:rsidRPr="005F2507" w:rsidRDefault="002A31F5" w:rsidP="005721CA">
      <w:pPr>
        <w:pStyle w:val="Prosttext"/>
        <w:spacing w:after="26"/>
        <w:ind w:left="2124" w:firstLine="708"/>
        <w:rPr>
          <w:rFonts w:asciiTheme="minorHAnsi" w:hAnsiTheme="minorHAnsi"/>
          <w:sz w:val="24"/>
          <w:szCs w:val="24"/>
          <w:lang w:val="cs-CZ"/>
        </w:rPr>
      </w:pPr>
      <w:r w:rsidRPr="005F2507">
        <w:rPr>
          <w:rFonts w:asciiTheme="minorHAnsi" w:hAnsiTheme="minorHAnsi"/>
          <w:sz w:val="24"/>
          <w:szCs w:val="24"/>
          <w:lang w:val="cs-CZ"/>
        </w:rPr>
        <w:t>Barrandov Studio</w:t>
      </w:r>
    </w:p>
    <w:p w14:paraId="2BD5303C" w14:textId="20501136" w:rsidR="002A31F5" w:rsidRPr="005F2507" w:rsidRDefault="002A31F5" w:rsidP="005721CA">
      <w:pPr>
        <w:pStyle w:val="Prosttext"/>
        <w:spacing w:after="26"/>
        <w:ind w:left="2124" w:firstLine="708"/>
        <w:rPr>
          <w:rFonts w:asciiTheme="minorHAnsi" w:hAnsiTheme="minorHAnsi"/>
          <w:sz w:val="24"/>
          <w:szCs w:val="24"/>
          <w:lang w:val="cs-CZ"/>
        </w:rPr>
      </w:pPr>
      <w:r w:rsidRPr="005F2507">
        <w:rPr>
          <w:rFonts w:asciiTheme="minorHAnsi" w:hAnsiTheme="minorHAnsi"/>
          <w:sz w:val="24"/>
          <w:szCs w:val="24"/>
          <w:lang w:val="cs-CZ"/>
        </w:rPr>
        <w:t>Cinem</w:t>
      </w:r>
      <w:r w:rsidR="005349DF" w:rsidRPr="005F2507">
        <w:rPr>
          <w:rFonts w:asciiTheme="minorHAnsi" w:hAnsiTheme="minorHAnsi"/>
          <w:sz w:val="24"/>
          <w:szCs w:val="24"/>
          <w:lang w:val="cs-CZ"/>
        </w:rPr>
        <w:t>A</w:t>
      </w:r>
      <w:r w:rsidRPr="005F2507">
        <w:rPr>
          <w:rFonts w:asciiTheme="minorHAnsi" w:hAnsiTheme="minorHAnsi"/>
          <w:sz w:val="24"/>
          <w:szCs w:val="24"/>
          <w:lang w:val="cs-CZ"/>
        </w:rPr>
        <w:t>rt</w:t>
      </w:r>
    </w:p>
    <w:p w14:paraId="6AC4BEF2" w14:textId="43E5D1EE" w:rsidR="005349DF" w:rsidRPr="005F2507" w:rsidRDefault="007E29E6" w:rsidP="005721CA">
      <w:pPr>
        <w:pStyle w:val="Prosttext"/>
        <w:spacing w:after="26"/>
        <w:ind w:left="2832"/>
        <w:rPr>
          <w:rFonts w:asciiTheme="minorHAnsi" w:hAnsiTheme="minorHAnsi"/>
          <w:sz w:val="24"/>
          <w:szCs w:val="24"/>
          <w:lang w:val="cs-CZ"/>
        </w:rPr>
      </w:pPr>
      <w:r w:rsidRPr="005F2507">
        <w:rPr>
          <w:rFonts w:asciiTheme="minorHAnsi" w:hAnsiTheme="minorHAnsi"/>
          <w:sz w:val="24"/>
          <w:szCs w:val="24"/>
          <w:lang w:val="cs-CZ"/>
        </w:rPr>
        <w:t>SYNERGIA FILM </w:t>
      </w:r>
    </w:p>
    <w:p w14:paraId="6B20EAA2" w14:textId="77777777" w:rsidR="007E29E6" w:rsidRPr="005721CA" w:rsidRDefault="007E29E6" w:rsidP="005721CA">
      <w:pPr>
        <w:pStyle w:val="Prosttext"/>
        <w:spacing w:after="26"/>
        <w:ind w:left="2832"/>
        <w:rPr>
          <w:rFonts w:asciiTheme="minorHAnsi" w:hAnsiTheme="minorHAnsi" w:cs="Arial"/>
          <w:sz w:val="14"/>
          <w:szCs w:val="14"/>
          <w:lang w:val="cs-CZ"/>
        </w:rPr>
      </w:pPr>
    </w:p>
    <w:p w14:paraId="29AE7EC7" w14:textId="1732F475" w:rsidR="001F6B04" w:rsidRPr="005F2507" w:rsidRDefault="001628A0" w:rsidP="005721CA">
      <w:pPr>
        <w:spacing w:after="26" w:line="240" w:lineRule="auto"/>
      </w:pPr>
      <w:r w:rsidRPr="005F2507">
        <w:rPr>
          <w:b/>
          <w:bCs/>
        </w:rPr>
        <w:t>Výrob</w:t>
      </w:r>
      <w:r w:rsidR="002A31F5" w:rsidRPr="005F2507">
        <w:rPr>
          <w:b/>
          <w:bCs/>
        </w:rPr>
        <w:t>u</w:t>
      </w:r>
      <w:r w:rsidRPr="005F2507">
        <w:rPr>
          <w:b/>
          <w:bCs/>
        </w:rPr>
        <w:t xml:space="preserve"> filmu </w:t>
      </w:r>
      <w:r w:rsidR="002A31F5" w:rsidRPr="005F2507">
        <w:rPr>
          <w:b/>
          <w:bCs/>
        </w:rPr>
        <w:t>podpořily</w:t>
      </w:r>
      <w:r w:rsidR="001F6B04" w:rsidRPr="005F2507">
        <w:rPr>
          <w:b/>
          <w:bCs/>
        </w:rPr>
        <w:t>:</w:t>
      </w:r>
      <w:r w:rsidRPr="005F2507">
        <w:rPr>
          <w:b/>
          <w:bCs/>
        </w:rPr>
        <w:t xml:space="preserve"> </w:t>
      </w:r>
      <w:r w:rsidR="005349DF" w:rsidRPr="005F2507">
        <w:rPr>
          <w:b/>
          <w:bCs/>
        </w:rPr>
        <w:tab/>
      </w:r>
      <w:r w:rsidRPr="005F2507">
        <w:t>Státní fond kinematografie</w:t>
      </w:r>
    </w:p>
    <w:p w14:paraId="44D53EF6" w14:textId="77777777" w:rsidR="001F6B04" w:rsidRPr="005F2507" w:rsidRDefault="004252FC" w:rsidP="005721CA">
      <w:pPr>
        <w:spacing w:after="26" w:line="240" w:lineRule="auto"/>
        <w:ind w:left="2832"/>
      </w:pPr>
      <w:r w:rsidRPr="005F2507">
        <w:t>Eurimages</w:t>
      </w:r>
    </w:p>
    <w:p w14:paraId="15570129" w14:textId="77777777" w:rsidR="007E29E6" w:rsidRPr="005F2507" w:rsidRDefault="007E29E6" w:rsidP="005721CA">
      <w:pPr>
        <w:spacing w:after="26" w:line="240" w:lineRule="auto"/>
        <w:ind w:left="2832"/>
      </w:pPr>
      <w:r w:rsidRPr="005F2507">
        <w:t>Audiovizuálny fond</w:t>
      </w:r>
    </w:p>
    <w:p w14:paraId="49E75568" w14:textId="77777777" w:rsidR="001F6B04" w:rsidRPr="005F2507" w:rsidRDefault="001F6B04" w:rsidP="005721CA">
      <w:pPr>
        <w:spacing w:after="26" w:line="240" w:lineRule="auto"/>
        <w:ind w:left="2832"/>
      </w:pPr>
      <w:r w:rsidRPr="005F2507">
        <w:t>Pražský audiovizuální nadační fond</w:t>
      </w:r>
    </w:p>
    <w:p w14:paraId="3B43ECC4" w14:textId="6BF34153" w:rsidR="001628A0" w:rsidRPr="005F2507" w:rsidRDefault="004252FC" w:rsidP="005721CA">
      <w:pPr>
        <w:spacing w:after="26" w:line="240" w:lineRule="auto"/>
        <w:ind w:left="2832"/>
      </w:pPr>
      <w:r w:rsidRPr="005F2507">
        <w:t>Liberecký kraj</w:t>
      </w:r>
    </w:p>
    <w:p w14:paraId="6377D692" w14:textId="552AC3DE" w:rsidR="00BE1165" w:rsidRPr="005F2507" w:rsidRDefault="00BE1165" w:rsidP="002A31F5">
      <w:pPr>
        <w:spacing w:after="30" w:line="240" w:lineRule="auto"/>
        <w:ind w:left="2832"/>
      </w:pPr>
      <w:r w:rsidRPr="005F2507">
        <w:rPr>
          <w:noProof/>
          <w:lang w:eastAsia="cs-CZ"/>
        </w:rPr>
        <w:drawing>
          <wp:anchor distT="0" distB="0" distL="114300" distR="114300" simplePos="0" relativeHeight="251658240" behindDoc="0" locked="0" layoutInCell="1" allowOverlap="1" wp14:anchorId="3C0A839C" wp14:editId="76B6DFFC">
            <wp:simplePos x="0" y="0"/>
            <wp:positionH relativeFrom="margin">
              <wp:posOffset>-251460</wp:posOffset>
            </wp:positionH>
            <wp:positionV relativeFrom="paragraph">
              <wp:posOffset>468961</wp:posOffset>
            </wp:positionV>
            <wp:extent cx="6479540" cy="664210"/>
            <wp:effectExtent l="0" t="0" r="0" b="2540"/>
            <wp:wrapSquare wrapText="bothSides"/>
            <wp:docPr id="168773344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33441" name=""/>
                    <pic:cNvPicPr/>
                  </pic:nvPicPr>
                  <pic:blipFill>
                    <a:blip r:embed="rId5" cstate="print">
                      <a:clrChange>
                        <a:clrFrom>
                          <a:srgbClr val="FFFFFF"/>
                        </a:clrFrom>
                        <a:clrTo>
                          <a:srgbClr val="FFFFFF">
                            <a:alpha val="0"/>
                          </a:srgbClr>
                        </a:clrTo>
                      </a:clrChange>
                      <a:extLst>
                        <a:ext uri="{BEBA8EAE-BF5A-486C-A8C5-ECC9F3942E4B}">
                          <a14:imgProps xmlns:a14="http://schemas.microsoft.com/office/drawing/2010/main">
                            <a14:imgLayer r:embed="rId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479540" cy="664210"/>
                    </a:xfrm>
                    <a:prstGeom prst="rect">
                      <a:avLst/>
                    </a:prstGeom>
                  </pic:spPr>
                </pic:pic>
              </a:graphicData>
            </a:graphic>
            <wp14:sizeRelH relativeFrom="page">
              <wp14:pctWidth>0</wp14:pctWidth>
            </wp14:sizeRelH>
            <wp14:sizeRelV relativeFrom="page">
              <wp14:pctHeight>0</wp14:pctHeight>
            </wp14:sizeRelV>
          </wp:anchor>
        </w:drawing>
      </w:r>
    </w:p>
    <w:p w14:paraId="301E5A1E" w14:textId="74478E39" w:rsidR="00D77088" w:rsidRPr="00FF6BA3" w:rsidRDefault="00D77088" w:rsidP="001F6B04">
      <w:pPr>
        <w:pStyle w:val="Prosttext"/>
        <w:tabs>
          <w:tab w:val="left" w:pos="5103"/>
        </w:tabs>
        <w:spacing w:after="30"/>
        <w:ind w:left="2124"/>
        <w:rPr>
          <w:rFonts w:asciiTheme="minorHAnsi" w:hAnsiTheme="minorHAnsi"/>
          <w:b/>
          <w:bCs/>
          <w:sz w:val="72"/>
          <w:szCs w:val="72"/>
          <w:lang w:val="cs-CZ"/>
        </w:rPr>
      </w:pPr>
      <w:r w:rsidRPr="00FF6BA3">
        <w:rPr>
          <w:rFonts w:asciiTheme="minorHAnsi" w:hAnsiTheme="minorHAnsi"/>
          <w:b/>
          <w:bCs/>
          <w:sz w:val="72"/>
          <w:szCs w:val="72"/>
          <w:lang w:val="cs-CZ"/>
        </w:rPr>
        <w:lastRenderedPageBreak/>
        <w:t>Konec světa</w:t>
      </w:r>
    </w:p>
    <w:p w14:paraId="55B6D45E" w14:textId="77777777" w:rsidR="00D77088" w:rsidRPr="005721CA" w:rsidRDefault="00D77088" w:rsidP="00D77088">
      <w:pPr>
        <w:spacing w:after="120"/>
        <w:jc w:val="both"/>
        <w:rPr>
          <w:rFonts w:cs="Arial"/>
          <w:b/>
        </w:rPr>
      </w:pPr>
      <w:r w:rsidRPr="006A0433">
        <w:rPr>
          <w:rFonts w:cs="Arial"/>
          <w:b/>
        </w:rPr>
        <w:t xml:space="preserve">Film vypráví příběh kluka Tondy a jeho dědy, původem ruského šlechtice, amatérského malíře, člověka s noblesou, a především s pestrými a dramatickými životními osudy v podání excelujícího Miroslava Krobota. Tato dvojice společně vzdoruje složité době roku </w:t>
      </w:r>
      <w:r w:rsidRPr="005721CA">
        <w:rPr>
          <w:rFonts w:cs="Arial"/>
          <w:b/>
        </w:rPr>
        <w:t>1968.</w:t>
      </w:r>
    </w:p>
    <w:p w14:paraId="19FF0DE5" w14:textId="77777777" w:rsidR="005721CA" w:rsidRPr="005721CA" w:rsidRDefault="005721CA" w:rsidP="005721CA">
      <w:pPr>
        <w:spacing w:after="120"/>
        <w:jc w:val="both"/>
        <w:rPr>
          <w:rFonts w:cs="Arial"/>
          <w:bCs/>
        </w:rPr>
      </w:pPr>
      <w:r w:rsidRPr="005721CA">
        <w:rPr>
          <w:rFonts w:cs="Arial"/>
          <w:bCs/>
        </w:rPr>
        <w:t>Tonda je drobný, brýlatý kluk, nemocný na průdušky. A tak když se rodiče s jeho starším bratrem Jirkou v létě roku 1968 vydávají na výlet do Paříže, má smůlu. Musí zůstat na čerstvém vzduchu na chalupě v Jizerských horách pod dozorem svého dědy. Ten je svérázným potomkem ruských šlechticů, mužem s velkou noblesou, který ve svém životě vždy musel čelit velkým dějinám. Jejich prázdninové soužití, o které Tonda rozhodně nestál, však změní noc na 21. srpna. Děda moc dobře ví, co ruská okupace znamená, má co dělat, aby vyděšeného vnuka uklidnil. Pokouší se ho posílit a navzdory pohnuté době do něj vložit co nejvíce dobrého, obohatit jeho duši. Učí ho francouzsky, vybraně stolovat a hlavně se nevzdávat.</w:t>
      </w:r>
    </w:p>
    <w:p w14:paraId="1B5DAA8E" w14:textId="68C4C11D" w:rsidR="005721CA" w:rsidRPr="005721CA" w:rsidRDefault="005721CA" w:rsidP="005721CA">
      <w:pPr>
        <w:spacing w:after="120"/>
        <w:jc w:val="both"/>
        <w:rPr>
          <w:rFonts w:cs="Arial"/>
          <w:bCs/>
        </w:rPr>
      </w:pPr>
      <w:r w:rsidRPr="005721CA">
        <w:rPr>
          <w:rFonts w:cs="Arial"/>
          <w:bCs/>
          <w:i/>
          <w:iCs/>
        </w:rPr>
        <w:t>Konec světa</w:t>
      </w:r>
      <w:r w:rsidRPr="005721CA">
        <w:rPr>
          <w:rFonts w:cs="Arial"/>
          <w:bCs/>
        </w:rPr>
        <w:t xml:space="preserve"> je silný příběh ze složité doby, vyprávění plné kontrastů, ať už jde o vztah mezi tím, co obnáší dědův bohatý život a Tondův dětský svět plný naivity, ale i upřímnosti a lásky. Sledujeme poetický příběh viděný dětskýma očima, kde nechybí jemný humor i dramatické situace nečekané vojenské okupace.</w:t>
      </w:r>
    </w:p>
    <w:p w14:paraId="4CAC1672" w14:textId="115B2810" w:rsidR="005721CA" w:rsidRPr="006A0433" w:rsidRDefault="005721CA" w:rsidP="005721CA">
      <w:pPr>
        <w:spacing w:after="80"/>
        <w:jc w:val="both"/>
        <w:rPr>
          <w:rFonts w:cs="Arial"/>
          <w:b/>
        </w:rPr>
      </w:pPr>
      <w:r w:rsidRPr="005721CA">
        <w:rPr>
          <w:rFonts w:cs="Arial"/>
          <w:b/>
          <w:bCs/>
        </w:rPr>
        <w:t>Vojtěch Veverka</w:t>
      </w:r>
      <w:r w:rsidRPr="005721CA">
        <w:rPr>
          <w:rFonts w:cs="Arial"/>
        </w:rPr>
        <w:t xml:space="preserve">, který ve filmu hraje malého Tondu, o vztahu ke své postavě prozradil: </w:t>
      </w:r>
      <w:r w:rsidRPr="005721CA">
        <w:rPr>
          <w:rFonts w:cs="Arial"/>
          <w:i/>
          <w:iCs/>
        </w:rPr>
        <w:t>„Tonda se bojí, že bude konec světa, přesto je hodně odvážný. Kdyby byl skutečný, byl by to můj nejlepší kámoš.“</w:t>
      </w:r>
      <w:r w:rsidRPr="005721CA">
        <w:rPr>
          <w:rFonts w:cs="Arial"/>
        </w:rPr>
        <w:t xml:space="preserve"> A k natáčení s Bohdanem Slámou ještě doplňuje: </w:t>
      </w:r>
      <w:r w:rsidRPr="005721CA">
        <w:rPr>
          <w:rFonts w:cs="Arial"/>
          <w:i/>
          <w:iCs/>
        </w:rPr>
        <w:t>„Bohdan je hodný, ale někdy to bylo náročné a dlouhé. Celé natáčení mi připadalo víc jako zábava než práce. Když jsme točili na rozhledně, měli jsme obrovský záchvat smíchu, nešlo přestat a nedalo se kvůli tomu točit, Bohďa řekl: Pauza! A šel na guláš.“</w:t>
      </w:r>
    </w:p>
    <w:p w14:paraId="6E0FED82" w14:textId="2DDCA0A4" w:rsidR="00375F07" w:rsidRDefault="00FF6BA3" w:rsidP="00D77088">
      <w:pPr>
        <w:pStyle w:val="Normlnweb"/>
        <w:shd w:val="clear" w:color="auto" w:fill="FFFFFF"/>
        <w:spacing w:after="120"/>
        <w:jc w:val="both"/>
        <w:rPr>
          <w:rFonts w:asciiTheme="minorHAnsi" w:hAnsiTheme="minorHAnsi" w:cs="Arial"/>
        </w:rPr>
      </w:pPr>
      <w:r>
        <w:rPr>
          <w:noProof/>
          <w:lang w:eastAsia="cs-CZ"/>
        </w:rPr>
        <w:drawing>
          <wp:inline distT="0" distB="0" distL="0" distR="0" wp14:anchorId="040B85A1" wp14:editId="585A2F05">
            <wp:extent cx="5975323" cy="3381375"/>
            <wp:effectExtent l="0" t="0" r="6985" b="0"/>
            <wp:docPr id="1022906753" name="Obrázek 1" descr="Obsah obrázku oblečení, osoba, venku,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06753" name="Obrázek 1" descr="Obsah obrázku oblečení, osoba, venku, obloha&#10;&#10;Popis byl vytvořen automaticky"/>
                    <pic:cNvPicPr/>
                  </pic:nvPicPr>
                  <pic:blipFill rotWithShape="1">
                    <a:blip r:embed="rId7"/>
                    <a:srcRect b="15116"/>
                    <a:stretch/>
                  </pic:blipFill>
                  <pic:spPr bwMode="auto">
                    <a:xfrm>
                      <a:off x="0" y="0"/>
                      <a:ext cx="5976000" cy="3381758"/>
                    </a:xfrm>
                    <a:prstGeom prst="rect">
                      <a:avLst/>
                    </a:prstGeom>
                    <a:ln>
                      <a:noFill/>
                    </a:ln>
                    <a:extLst>
                      <a:ext uri="{53640926-AAD7-44D8-BBD7-CCE9431645EC}">
                        <a14:shadowObscured xmlns:a14="http://schemas.microsoft.com/office/drawing/2010/main"/>
                      </a:ext>
                    </a:extLst>
                  </pic:spPr>
                </pic:pic>
              </a:graphicData>
            </a:graphic>
          </wp:inline>
        </w:drawing>
      </w:r>
    </w:p>
    <w:p w14:paraId="2BDCD5CF" w14:textId="60DF86E5" w:rsidR="00375F07" w:rsidRPr="006A0433" w:rsidRDefault="00375F07" w:rsidP="005721CA">
      <w:pPr>
        <w:spacing w:afterLines="30" w:after="72"/>
        <w:rPr>
          <w:b/>
          <w:bCs/>
          <w:sz w:val="36"/>
          <w:szCs w:val="36"/>
        </w:rPr>
      </w:pPr>
      <w:r w:rsidRPr="006A0433">
        <w:br w:type="page"/>
      </w:r>
      <w:r w:rsidRPr="006A0433">
        <w:rPr>
          <w:b/>
          <w:bCs/>
          <w:sz w:val="36"/>
          <w:szCs w:val="36"/>
        </w:rPr>
        <w:lastRenderedPageBreak/>
        <w:t>Bohdan Sláma, režie</w:t>
      </w:r>
    </w:p>
    <w:p w14:paraId="5CD749B0" w14:textId="308F0CE9" w:rsidR="00375F07" w:rsidRDefault="00375F07" w:rsidP="00607579">
      <w:pPr>
        <w:spacing w:after="0" w:line="240" w:lineRule="auto"/>
        <w:jc w:val="both"/>
        <w:rPr>
          <w:i/>
          <w:iCs/>
        </w:rPr>
      </w:pPr>
      <w:r w:rsidRPr="00A54815">
        <w:rPr>
          <w:i/>
          <w:iCs/>
        </w:rPr>
        <w:t>Bohdan Sláma (1967) v roce 1997 ukončil studium na katedře režie na pražské FAMU absolventským filmem Akáty bílé (1996). V celovečerním debutu Divoké včely (2001) navázal na poetiku české nové vlny 60. let a získal za něj ocenění na mnoha mezinárodních filmových festivalech.</w:t>
      </w:r>
      <w:r w:rsidR="00FF75DF" w:rsidRPr="00A54815">
        <w:rPr>
          <w:i/>
          <w:iCs/>
        </w:rPr>
        <w:t xml:space="preserve"> </w:t>
      </w:r>
      <w:r w:rsidRPr="00A54815">
        <w:rPr>
          <w:i/>
          <w:iCs/>
        </w:rPr>
        <w:t>Za Českou republiku se ucházel o nominaci na Oscara a Evropskou filmovou cenu. Obdobně laděný snímek Štěstí (2005) získal sedm Českých lvů a vyhrál festival v San Sebasti</w:t>
      </w:r>
      <w:r w:rsidR="00A54815">
        <w:rPr>
          <w:i/>
          <w:iCs/>
        </w:rPr>
        <w:t>a</w:t>
      </w:r>
      <w:r w:rsidRPr="00A54815">
        <w:rPr>
          <w:i/>
          <w:iCs/>
        </w:rPr>
        <w:t>nu. Úspěšné byly i tituly Venkovský učitel (2008), který získal dva České lvy, a Čtyři slunce (2012), s nimiž Sláma soutěžil v Sundance. Natočil také několik dílů seriálu Kancelář Blaník. Z novějších snímků zaujal film Bába z ledu (2017), který získal Českého lva v kategorii nejlepší scénář a režie. V produkci LUMINAR Filmu natočil Bohdan Sláma historický celovečerní film Krajina ve stínu (2020), který vyvolal velkou vlnu zájmu na světových festivalech, získal Cenu české filmové kritiky za nejlepší film roku 2020 a 15 nominací na Českého lva, z nichž 7 proměnil ve vítězství. Vede katedru režie na FAMU.</w:t>
      </w:r>
    </w:p>
    <w:p w14:paraId="4FE6CEA7" w14:textId="77777777" w:rsidR="00BE1165" w:rsidRPr="00A54815" w:rsidRDefault="00BE1165" w:rsidP="00607579">
      <w:pPr>
        <w:spacing w:after="0" w:line="240" w:lineRule="auto"/>
        <w:jc w:val="both"/>
        <w:rPr>
          <w:i/>
          <w:iCs/>
        </w:rPr>
      </w:pPr>
    </w:p>
    <w:p w14:paraId="20C2F8B9" w14:textId="5FC0C997" w:rsidR="00375F07" w:rsidRPr="006A0433" w:rsidRDefault="00C57456" w:rsidP="00607579">
      <w:pPr>
        <w:spacing w:line="240" w:lineRule="auto"/>
      </w:pPr>
      <w:r>
        <w:rPr>
          <w:noProof/>
          <w:lang w:eastAsia="cs-CZ"/>
        </w:rPr>
        <w:drawing>
          <wp:inline distT="0" distB="0" distL="0" distR="0" wp14:anchorId="02029B46" wp14:editId="6ADFBC59">
            <wp:extent cx="5975835" cy="3721210"/>
            <wp:effectExtent l="0" t="0" r="6350" b="0"/>
            <wp:docPr id="1345167423" name="Obrázek 1" descr="Obsah obrázku strom, oblečení, ven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67423" name="Obrázek 1" descr="Obsah obrázku strom, oblečení, venku, osoba&#10;&#10;Popis byl vytvořen automaticky"/>
                    <pic:cNvPicPr/>
                  </pic:nvPicPr>
                  <pic:blipFill rotWithShape="1">
                    <a:blip r:embed="rId8"/>
                    <a:srcRect b="6521"/>
                    <a:stretch/>
                  </pic:blipFill>
                  <pic:spPr bwMode="auto">
                    <a:xfrm>
                      <a:off x="0" y="0"/>
                      <a:ext cx="5976000" cy="3721313"/>
                    </a:xfrm>
                    <a:prstGeom prst="rect">
                      <a:avLst/>
                    </a:prstGeom>
                    <a:ln>
                      <a:noFill/>
                    </a:ln>
                    <a:extLst>
                      <a:ext uri="{53640926-AAD7-44D8-BBD7-CCE9431645EC}">
                        <a14:shadowObscured xmlns:a14="http://schemas.microsoft.com/office/drawing/2010/main"/>
                      </a:ext>
                    </a:extLst>
                  </pic:spPr>
                </pic:pic>
              </a:graphicData>
            </a:graphic>
          </wp:inline>
        </w:drawing>
      </w:r>
    </w:p>
    <w:p w14:paraId="33E2344A" w14:textId="77777777" w:rsidR="006A0433" w:rsidRPr="006A0433" w:rsidRDefault="006A0433" w:rsidP="00607579">
      <w:pPr>
        <w:spacing w:after="120" w:line="240" w:lineRule="auto"/>
        <w:jc w:val="both"/>
        <w:rPr>
          <w:rFonts w:cs="Arial"/>
          <w:b/>
        </w:rPr>
      </w:pPr>
      <w:r w:rsidRPr="006A0433">
        <w:rPr>
          <w:rFonts w:cs="Arial"/>
          <w:b/>
        </w:rPr>
        <w:t xml:space="preserve">Film vznikl podle scénáře Ivana Arsenjeva, se kterým jste již točil </w:t>
      </w:r>
      <w:r w:rsidRPr="006A0433">
        <w:rPr>
          <w:rFonts w:cs="Arial"/>
          <w:b/>
          <w:i/>
        </w:rPr>
        <w:t>Krajinu ve stínu</w:t>
      </w:r>
      <w:r w:rsidRPr="006A0433">
        <w:rPr>
          <w:rFonts w:cs="Arial"/>
          <w:b/>
        </w:rPr>
        <w:t>, jak se rodil tento projekt a co bylo hlavním důvodem tento snímek natočit?</w:t>
      </w:r>
    </w:p>
    <w:p w14:paraId="07FCD7CC" w14:textId="3F45CEAE" w:rsidR="006A0433" w:rsidRPr="006A0433" w:rsidRDefault="006A0433" w:rsidP="00607579">
      <w:pPr>
        <w:spacing w:after="120" w:line="240" w:lineRule="auto"/>
        <w:jc w:val="both"/>
        <w:rPr>
          <w:rFonts w:cs="Arial"/>
        </w:rPr>
      </w:pPr>
      <w:r w:rsidRPr="006A0433">
        <w:rPr>
          <w:rFonts w:cs="Arial"/>
        </w:rPr>
        <w:t xml:space="preserve">K projektu jsem byl pozván až v pozdní fázi. Po přečtení scénáře jsem byl zasažen především něžným vztahem Ivana Arsenjeva ke svým postavám. Zároveň je ta </w:t>
      </w:r>
      <w:r w:rsidR="00A54815" w:rsidRPr="006A0433">
        <w:rPr>
          <w:rFonts w:cs="Arial"/>
        </w:rPr>
        <w:t>něha smíchaná</w:t>
      </w:r>
      <w:r w:rsidRPr="006A0433">
        <w:rPr>
          <w:rFonts w:cs="Arial"/>
        </w:rPr>
        <w:t xml:space="preserve"> s krutostí situace, do které uvrhne postavy ruská okupace. Ruská okupace způsobí malému hrdinovi ztrátu rodiny, ztrátu jistot a pocitu bezpečí. V tomto ohledu je tento příběh univerzální, vypovídá o tom, jak tyto „velké“ dějinné události proměňuji život „malým“ lidem. V kontextu dnešní doby je tento příběh mimořádně aktuální, děsí mě, kolik dětí na světě musí trpět nesmyslnými konflikty, kolik rodin se rozpadá, kolik lidí je nuceno žít v emigraci. Postava dědy, kterou hraje Mirek Krobot, je příslušník starého ruského aristokratického rodu, bolševici mu zavraždili rodiče a donutili jej žít celý život v emigraci. Při napadení Rusy je obviňován spoluobčany za to, že je Rus, jako by právě on, kterému komunismus zničil život, za to mohl. Děda je ale aristokrat ducha, jeho vědomí souvislostí představuje životní zkušenost, kterou předává vnukovi, a to mi přijde na příběhu nejpodstatnější.</w:t>
      </w:r>
    </w:p>
    <w:p w14:paraId="09EF6995" w14:textId="77777777" w:rsidR="006A0433" w:rsidRPr="006A0433" w:rsidRDefault="006A0433" w:rsidP="00607579">
      <w:pPr>
        <w:spacing w:after="120" w:line="240" w:lineRule="auto"/>
        <w:jc w:val="both"/>
        <w:rPr>
          <w:rFonts w:cs="Arial"/>
          <w:b/>
        </w:rPr>
      </w:pPr>
      <w:r w:rsidRPr="006A0433">
        <w:rPr>
          <w:rFonts w:cs="Arial"/>
          <w:b/>
        </w:rPr>
        <w:lastRenderedPageBreak/>
        <w:t xml:space="preserve">Po </w:t>
      </w:r>
      <w:r w:rsidRPr="006A0433">
        <w:rPr>
          <w:rFonts w:cs="Arial"/>
          <w:b/>
          <w:i/>
        </w:rPr>
        <w:t>Krajině ve stínu</w:t>
      </w:r>
      <w:r w:rsidRPr="006A0433">
        <w:rPr>
          <w:rFonts w:cs="Arial"/>
          <w:b/>
        </w:rPr>
        <w:t xml:space="preserve"> jde opět o historické drama, tentokrát se jedná o jiné období o čas Pražského jara, v čem vás toto období fascinuje?</w:t>
      </w:r>
    </w:p>
    <w:p w14:paraId="40B21CA5" w14:textId="77777777" w:rsidR="006A0433" w:rsidRPr="006A0433" w:rsidRDefault="006A0433" w:rsidP="00607579">
      <w:pPr>
        <w:spacing w:after="120" w:line="240" w:lineRule="auto"/>
        <w:jc w:val="both"/>
        <w:rPr>
          <w:rFonts w:cs="Arial"/>
        </w:rPr>
      </w:pPr>
      <w:r w:rsidRPr="006A0433">
        <w:rPr>
          <w:rFonts w:cs="Arial"/>
        </w:rPr>
        <w:t xml:space="preserve">V roce 1968 mi byl jeden rok, události okupace jsem nemohl vnímat, ale v jejích následcích jsem vyrůstal. Dospělí se neustále k roku 1968 vraceli, ale ve škole a na veřejnosti se o tom nesmělo mluvit, takže ty události nabyly pro nás děti téměř mytologického rozměru. Realitou mého dětství se staly kasárna s ruskými vojáky, rozstřílené zdi zdevastovaných kostelů, hovna rozházené po oltáři, kolony zaprášených vojenských aut, v panelácích, kde bydlely rodiny ruských důstojníků, měli okna polepené novinami, vojáci byli špinaví, ubozí, všechno páchlo vyjetým olejem, ale všude se lhalo o tom, jak nás Sovětský svaz táhne k zářivé budoucnosti. </w:t>
      </w:r>
    </w:p>
    <w:p w14:paraId="0C01C388" w14:textId="77777777" w:rsidR="006A0433" w:rsidRPr="006A0433" w:rsidRDefault="006A0433" w:rsidP="00607579">
      <w:pPr>
        <w:spacing w:after="120" w:line="240" w:lineRule="auto"/>
        <w:jc w:val="both"/>
        <w:rPr>
          <w:rFonts w:cs="Arial"/>
          <w:b/>
        </w:rPr>
      </w:pPr>
      <w:r w:rsidRPr="006A0433">
        <w:rPr>
          <w:rFonts w:cs="Arial"/>
          <w:b/>
        </w:rPr>
        <w:t xml:space="preserve">Vyprávění je líčeno očima malého kluka, což je neobvyklý pohled, nakolik je náročné vyprávět příběh optikou dítěte? </w:t>
      </w:r>
    </w:p>
    <w:p w14:paraId="3AB6E6DD" w14:textId="69187144" w:rsidR="006A0433" w:rsidRPr="006A0433" w:rsidRDefault="006A0433" w:rsidP="00607579">
      <w:pPr>
        <w:spacing w:after="120" w:line="240" w:lineRule="auto"/>
        <w:jc w:val="both"/>
        <w:rPr>
          <w:rFonts w:cs="Arial"/>
        </w:rPr>
      </w:pPr>
      <w:r w:rsidRPr="006A0433">
        <w:rPr>
          <w:rFonts w:cs="Arial"/>
        </w:rPr>
        <w:t>Film vypráví o vztahu vnuka a dědy. Náš dětský hrdina Tonda je emočně komplexní bytost, která je schopna plnohodnotně vnímat své chyby i chyby svého dospělého partnera. Oba jsou v tomto vztahu rovnoprávní a z tohoto pohledu je film vyprávěn. Představitele dětských rolí beru jako přirozené partnery, snažím se co nejvíc provokovat jejich v</w:t>
      </w:r>
      <w:r w:rsidR="00440C47">
        <w:rPr>
          <w:rFonts w:cs="Arial"/>
        </w:rPr>
        <w:t>l</w:t>
      </w:r>
      <w:r w:rsidRPr="006A0433">
        <w:rPr>
          <w:rFonts w:cs="Arial"/>
        </w:rPr>
        <w:t xml:space="preserve">astní reakce, spontánnost, hravost. </w:t>
      </w:r>
    </w:p>
    <w:p w14:paraId="15C37771" w14:textId="77777777" w:rsidR="006A0433" w:rsidRPr="006A0433" w:rsidRDefault="006A0433" w:rsidP="00607579">
      <w:pPr>
        <w:spacing w:after="120" w:line="240" w:lineRule="auto"/>
        <w:jc w:val="both"/>
        <w:rPr>
          <w:rFonts w:cs="Arial"/>
          <w:b/>
        </w:rPr>
      </w:pPr>
      <w:r w:rsidRPr="006A0433">
        <w:rPr>
          <w:rFonts w:cs="Arial"/>
          <w:b/>
        </w:rPr>
        <w:t>A kde jste objevil hlavního dětského hrdinu Vojtěcha Veverku?</w:t>
      </w:r>
    </w:p>
    <w:p w14:paraId="06C9E4A6" w14:textId="77777777" w:rsidR="006A0433" w:rsidRPr="006A0433" w:rsidRDefault="006A0433" w:rsidP="00607579">
      <w:pPr>
        <w:spacing w:after="120" w:line="240" w:lineRule="auto"/>
        <w:jc w:val="both"/>
        <w:rPr>
          <w:rFonts w:cs="Arial"/>
          <w:b/>
        </w:rPr>
      </w:pPr>
      <w:r w:rsidRPr="006A0433">
        <w:rPr>
          <w:rFonts w:cs="Arial"/>
        </w:rPr>
        <w:t>Dělali jsme velký konkurz, na který se přihlásilo tři tisíce uchazečů a z těch jsme postupně selektovali. Vnímal jsem to jako zázrak, když se na konkurzu objevil Vojta, který má kouzlo, je herecký talent a má inteligenci potřebnou k zvládnutí náročné role.</w:t>
      </w:r>
    </w:p>
    <w:p w14:paraId="09BA727D" w14:textId="77777777" w:rsidR="006A0433" w:rsidRPr="006A0433" w:rsidRDefault="006A0433" w:rsidP="00607579">
      <w:pPr>
        <w:spacing w:after="120" w:line="240" w:lineRule="auto"/>
        <w:jc w:val="both"/>
        <w:rPr>
          <w:rFonts w:cs="Arial"/>
          <w:b/>
        </w:rPr>
      </w:pPr>
      <w:r w:rsidRPr="006A0433">
        <w:rPr>
          <w:rFonts w:cs="Arial"/>
          <w:b/>
        </w:rPr>
        <w:t>Další herecké obsazení se nese v česko-slovenské lince: proč právě Miroslav Krobot a je jako zkušený režisér herecky „zvladatelný“, mimochodem improvizovali jste na place?</w:t>
      </w:r>
    </w:p>
    <w:p w14:paraId="50C6CA80" w14:textId="77777777" w:rsidR="006A0433" w:rsidRPr="006A0433" w:rsidRDefault="006A0433" w:rsidP="00607579">
      <w:pPr>
        <w:spacing w:after="120" w:line="240" w:lineRule="auto"/>
        <w:jc w:val="both"/>
        <w:rPr>
          <w:rFonts w:cs="Arial"/>
        </w:rPr>
      </w:pPr>
      <w:r w:rsidRPr="006A0433">
        <w:rPr>
          <w:rFonts w:cs="Arial"/>
        </w:rPr>
        <w:t xml:space="preserve">Mirek má noblesu, brilantní schopnost sebeironie a obrovskou lidskou hloubku, navíc má jedinečný klaunský talent, takže to pro mne byla obrovská radost a úleva, když roli přijal. Nejvíc jsem se těšil na scény, kdy se úsměvem prozáří ten jeho kamenný obličej, kdy bude odkrývat svou laskavost, vnitřní křehkost a nejistotu. Mirek právě proto, že je zkušený režisér, do práce režie nemluví a koncentruje se plně na svou postavu. Zároveň mu režijní nadhled umožňuje rozvíjet významy scény. Improvizace je přirozenou součástí naší práce, ale vždy pouze jako interpretace smyslu textu. </w:t>
      </w:r>
    </w:p>
    <w:p w14:paraId="755366F7" w14:textId="77777777" w:rsidR="006A0433" w:rsidRPr="006A0433" w:rsidRDefault="006A0433" w:rsidP="00607579">
      <w:pPr>
        <w:spacing w:after="120" w:line="240" w:lineRule="auto"/>
        <w:jc w:val="both"/>
        <w:rPr>
          <w:rFonts w:cs="Arial"/>
          <w:b/>
        </w:rPr>
      </w:pPr>
      <w:r w:rsidRPr="006A0433">
        <w:rPr>
          <w:rFonts w:cs="Arial"/>
          <w:b/>
        </w:rPr>
        <w:t>Jeho dceru si zahrála vaše dvorní herečka Magdaléna Borová a za slovenskou stranu po boku Krobota půvabná Zuzana Mauréry, dále český herec Michal Isteník, jak probíhalo obsazení těchto rolí?</w:t>
      </w:r>
    </w:p>
    <w:p w14:paraId="1BA20319" w14:textId="77777777" w:rsidR="006A0433" w:rsidRPr="006A0433" w:rsidRDefault="006A0433" w:rsidP="00607579">
      <w:pPr>
        <w:spacing w:after="120" w:line="240" w:lineRule="auto"/>
        <w:jc w:val="both"/>
        <w:rPr>
          <w:rFonts w:cs="Arial"/>
        </w:rPr>
      </w:pPr>
      <w:r w:rsidRPr="006A0433">
        <w:rPr>
          <w:rFonts w:cs="Arial"/>
        </w:rPr>
        <w:t xml:space="preserve">Ivan Arsenjev měl svou představu o obsazení rolí a já ji s radostí přijal, protože práce s takovými skvělými herci je vždy výzva. S Magdalénou Borovou jsme točili </w:t>
      </w:r>
      <w:r w:rsidRPr="006A0433">
        <w:rPr>
          <w:rFonts w:cs="Arial"/>
          <w:i/>
        </w:rPr>
        <w:t>Krajinu ve stínu</w:t>
      </w:r>
      <w:r w:rsidRPr="006A0433">
        <w:rPr>
          <w:rFonts w:cs="Arial"/>
        </w:rPr>
        <w:t xml:space="preserve"> a rok před natáčením </w:t>
      </w:r>
      <w:r w:rsidRPr="006A0433">
        <w:rPr>
          <w:rFonts w:cs="Arial"/>
          <w:i/>
        </w:rPr>
        <w:t xml:space="preserve">Konce světa </w:t>
      </w:r>
      <w:r w:rsidRPr="006A0433">
        <w:rPr>
          <w:rFonts w:cs="Arial"/>
        </w:rPr>
        <w:t>i film</w:t>
      </w:r>
      <w:r w:rsidRPr="006A0433">
        <w:rPr>
          <w:rFonts w:cs="Arial"/>
          <w:i/>
        </w:rPr>
        <w:t xml:space="preserve"> Sucho</w:t>
      </w:r>
      <w:r w:rsidRPr="006A0433">
        <w:rPr>
          <w:rFonts w:cs="Arial"/>
        </w:rPr>
        <w:t xml:space="preserve">, ale role jsou tak odlišné temperamentem, že jsem se nebál jakéhokoliv opakování. Zuzana Mauréry vytvořila postavu křehké, ale hrdé ženy. Mezi Mirkem a ní fungovala lidská vzájemnost, která umožnila přesvědčivě ztvárnit peripetie láskyplného vztahu jejich postav. Michal Isteník je skvělý komik a ty já mám rád, zároveň má v sobě jakýsi ostych a nepředpokládanou křehkost, čímž dodává své postavě pravdivost. Obsazování všech rolí probíhá v řetězu hereckých zkoušek, snažím se zkoušet všechny důležité scény, probrat s herci do hloubky jejich postavy a testovat jejich interakce. </w:t>
      </w:r>
    </w:p>
    <w:p w14:paraId="315DA92E" w14:textId="77777777" w:rsidR="006A0433" w:rsidRPr="006A0433" w:rsidRDefault="006A0433" w:rsidP="00607579">
      <w:pPr>
        <w:spacing w:after="120" w:line="240" w:lineRule="auto"/>
        <w:jc w:val="both"/>
        <w:rPr>
          <w:rFonts w:cs="Arial"/>
          <w:b/>
        </w:rPr>
      </w:pPr>
      <w:r w:rsidRPr="006A0433">
        <w:rPr>
          <w:rFonts w:cs="Arial"/>
          <w:b/>
        </w:rPr>
        <w:t>Ve filmu je zachycena poetika všedního dne, život v Praze, ale zejména dění v horách, jak bylo náročné se ponořit zpět do historie a vytvořit dobovou atmosféru 60. let?</w:t>
      </w:r>
    </w:p>
    <w:p w14:paraId="71300E0B" w14:textId="77777777" w:rsidR="006A0433" w:rsidRPr="006A0433" w:rsidRDefault="006A0433" w:rsidP="00607579">
      <w:pPr>
        <w:spacing w:after="120" w:line="240" w:lineRule="auto"/>
        <w:jc w:val="both"/>
        <w:rPr>
          <w:rFonts w:cs="Arial"/>
        </w:rPr>
      </w:pPr>
      <w:r w:rsidRPr="006A0433">
        <w:rPr>
          <w:rFonts w:cs="Arial"/>
        </w:rPr>
        <w:t xml:space="preserve">Měl jsem pocit, že všechny věci, které se ocitly v dekoraci důvěrně znám. Vlastně jsem si vůbec nepřipadal, že točíme nějaké retro. </w:t>
      </w:r>
    </w:p>
    <w:p w14:paraId="5B97AF02" w14:textId="77777777" w:rsidR="006A0433" w:rsidRPr="006A0433" w:rsidRDefault="006A0433" w:rsidP="00607579">
      <w:pPr>
        <w:spacing w:after="120" w:line="240" w:lineRule="auto"/>
        <w:jc w:val="both"/>
        <w:rPr>
          <w:rFonts w:cs="Arial"/>
          <w:b/>
        </w:rPr>
      </w:pPr>
      <w:r w:rsidRPr="006A0433">
        <w:rPr>
          <w:rFonts w:cs="Arial"/>
          <w:b/>
        </w:rPr>
        <w:lastRenderedPageBreak/>
        <w:t>Ve filmu pracujete i s archivy, kde všude jste je čerpali?</w:t>
      </w:r>
    </w:p>
    <w:p w14:paraId="6521D909" w14:textId="77777777" w:rsidR="006A0433" w:rsidRPr="006A0433" w:rsidRDefault="006A0433" w:rsidP="00607579">
      <w:pPr>
        <w:spacing w:after="120" w:line="240" w:lineRule="auto"/>
        <w:jc w:val="both"/>
        <w:rPr>
          <w:rFonts w:cs="Arial"/>
        </w:rPr>
      </w:pPr>
      <w:r w:rsidRPr="006A0433">
        <w:rPr>
          <w:rFonts w:cs="Arial"/>
        </w:rPr>
        <w:t>Archivní materiály jsme čerpali z dostupných zdrojů, snažili jsme se, aby v toku vyprávění pomohly oživit představu reálií té doby.</w:t>
      </w:r>
    </w:p>
    <w:p w14:paraId="5E900B07" w14:textId="77777777" w:rsidR="006A0433" w:rsidRPr="006A0433" w:rsidRDefault="006A0433" w:rsidP="00607579">
      <w:pPr>
        <w:spacing w:after="120" w:line="240" w:lineRule="auto"/>
        <w:jc w:val="both"/>
        <w:rPr>
          <w:rFonts w:cs="Arial"/>
          <w:b/>
        </w:rPr>
      </w:pPr>
      <w:r w:rsidRPr="006A0433">
        <w:rPr>
          <w:rFonts w:cs="Arial"/>
          <w:b/>
        </w:rPr>
        <w:t>Jaká je obrazová koncepce snímku, jak probíhala práce s vaším dvorním kameramanem Divišem Markem?</w:t>
      </w:r>
    </w:p>
    <w:p w14:paraId="570406CD" w14:textId="77777777" w:rsidR="006A0433" w:rsidRPr="006A0433" w:rsidRDefault="006A0433" w:rsidP="00607579">
      <w:pPr>
        <w:spacing w:after="120" w:line="240" w:lineRule="auto"/>
        <w:jc w:val="both"/>
        <w:rPr>
          <w:rFonts w:cs="Arial"/>
        </w:rPr>
      </w:pPr>
      <w:r w:rsidRPr="006A0433">
        <w:rPr>
          <w:rFonts w:cs="Arial"/>
        </w:rPr>
        <w:t xml:space="preserve">S Divišem jsme kamarádi, baví nás dělat spolu. Diviš je mimořádně trpělivý, dokáže s klidem snášet moje neustálé hledání možností scény. Navíc má skvělý smysl pro humor, který mě někdy dokáže přivést k zuřivosti, ale vždy přesně vystihuje podstatu věcí. </w:t>
      </w:r>
    </w:p>
    <w:p w14:paraId="5085B898" w14:textId="77777777" w:rsidR="006A0433" w:rsidRPr="006A0433" w:rsidRDefault="006A0433" w:rsidP="00607579">
      <w:pPr>
        <w:spacing w:after="120" w:line="240" w:lineRule="auto"/>
        <w:jc w:val="both"/>
        <w:rPr>
          <w:rFonts w:cs="Arial"/>
          <w:b/>
        </w:rPr>
      </w:pPr>
      <w:r w:rsidRPr="006A0433">
        <w:rPr>
          <w:rFonts w:cs="Arial"/>
          <w:b/>
        </w:rPr>
        <w:t xml:space="preserve">Kde všude jste film natáčeli a mimochodem film jste realizovali i v prostoru bývalých Sudet v Pasekách nad Jizerou, jaký máte osobní vztah k této krajině? </w:t>
      </w:r>
    </w:p>
    <w:p w14:paraId="35077C0E" w14:textId="77777777" w:rsidR="006A0433" w:rsidRPr="006A0433" w:rsidRDefault="006A0433" w:rsidP="00607579">
      <w:pPr>
        <w:spacing w:after="120" w:line="240" w:lineRule="auto"/>
        <w:jc w:val="both"/>
        <w:rPr>
          <w:rFonts w:cs="Arial"/>
        </w:rPr>
      </w:pPr>
      <w:r w:rsidRPr="006A0433">
        <w:rPr>
          <w:rFonts w:cs="Arial"/>
        </w:rPr>
        <w:t xml:space="preserve">Film jsme natáčeli v Jizerských horách, já tu krajinu moc neznal, takže příprava natáčení pro mě byla objevováním krás té krajiny. Místo kolem dědovy chaloupky bylo neuvěřitelně vlídné, před každou chalupou tam proudí z trubky chladivá sladká horská voda, člověk má před očima pořád hloubku údolí a vzdálené panoráma hor, je tam ticho a čerstvý čistý vzduch.  </w:t>
      </w:r>
    </w:p>
    <w:p w14:paraId="7B2F00F2" w14:textId="77777777" w:rsidR="006A0433" w:rsidRPr="006A0433" w:rsidRDefault="006A0433" w:rsidP="00607579">
      <w:pPr>
        <w:spacing w:after="120" w:line="240" w:lineRule="auto"/>
        <w:jc w:val="both"/>
        <w:rPr>
          <w:rFonts w:cs="Arial"/>
          <w:b/>
        </w:rPr>
      </w:pPr>
      <w:r w:rsidRPr="006A0433">
        <w:rPr>
          <w:rFonts w:cs="Arial"/>
          <w:b/>
        </w:rPr>
        <w:t>Jaká hudba zazní ve filmu?</w:t>
      </w:r>
    </w:p>
    <w:p w14:paraId="55443847" w14:textId="77777777" w:rsidR="006A0433" w:rsidRPr="006A0433" w:rsidRDefault="006A0433" w:rsidP="00607579">
      <w:pPr>
        <w:spacing w:after="120" w:line="240" w:lineRule="auto"/>
        <w:jc w:val="both"/>
        <w:rPr>
          <w:rFonts w:cs="Arial"/>
        </w:rPr>
      </w:pPr>
      <w:r w:rsidRPr="006A0433">
        <w:rPr>
          <w:rFonts w:cs="Arial"/>
        </w:rPr>
        <w:t>Hudbu skládal Jakub Kudláč. Je štěstí, že scenárista Ivan Arsenjev hudbě naprosto rozumí, takže představa hudební složky byla napsaná do scénáře. Z této myšlenky jsme vycházeli a poté modulovali k živé skutečnosti filmu. Ve filmu zazní klasická ruská hudba, dobové hity ze šedesátých let a vlastní filmová hudba, která pramení z niterného prožitku emocí hrdinů v rámci vyprávění.</w:t>
      </w:r>
    </w:p>
    <w:p w14:paraId="352FD914" w14:textId="77777777" w:rsidR="006A0433" w:rsidRPr="006A0433" w:rsidRDefault="006A0433" w:rsidP="00607579">
      <w:pPr>
        <w:spacing w:after="120" w:line="240" w:lineRule="auto"/>
        <w:jc w:val="both"/>
        <w:rPr>
          <w:rFonts w:cs="Arial"/>
          <w:b/>
        </w:rPr>
      </w:pPr>
      <w:r w:rsidRPr="006A0433">
        <w:rPr>
          <w:rFonts w:cs="Arial"/>
          <w:b/>
          <w:i/>
        </w:rPr>
        <w:t>Konec světa</w:t>
      </w:r>
      <w:r w:rsidRPr="006A0433">
        <w:rPr>
          <w:rFonts w:cs="Arial"/>
          <w:b/>
        </w:rPr>
        <w:t xml:space="preserve"> je rodinným snímkem, jde o mezigenerační film, na co byste nalákal diváky, proč do kina právě na tento film? </w:t>
      </w:r>
    </w:p>
    <w:p w14:paraId="07A7B394" w14:textId="77777777" w:rsidR="006A0433" w:rsidRPr="006A0433" w:rsidRDefault="006A0433" w:rsidP="00607579">
      <w:pPr>
        <w:spacing w:after="120" w:line="240" w:lineRule="auto"/>
        <w:jc w:val="both"/>
        <w:rPr>
          <w:rFonts w:cs="Arial"/>
        </w:rPr>
      </w:pPr>
      <w:bookmarkStart w:id="0" w:name="_Hlk173243234"/>
      <w:r w:rsidRPr="006A0433">
        <w:rPr>
          <w:rFonts w:cs="Arial"/>
        </w:rPr>
        <w:t xml:space="preserve">Příběh je založen na otázce, jak vydrží křehké předivo rodinných vztahů šílený nápor doby. Rodinné vztahy jsou základem naší existence, je třeba se k nim znovu a znovu vracet. </w:t>
      </w:r>
      <w:bookmarkEnd w:id="0"/>
    </w:p>
    <w:p w14:paraId="47A0EA0A" w14:textId="77777777" w:rsidR="006A0433" w:rsidRPr="006A0433" w:rsidRDefault="006A0433" w:rsidP="00607579">
      <w:pPr>
        <w:spacing w:after="120" w:line="240" w:lineRule="auto"/>
        <w:jc w:val="both"/>
        <w:rPr>
          <w:rFonts w:cs="Arial"/>
          <w:b/>
        </w:rPr>
      </w:pPr>
      <w:r w:rsidRPr="006A0433">
        <w:rPr>
          <w:rFonts w:cs="Arial"/>
          <w:b/>
        </w:rPr>
        <w:t>Film se může stát z hlediska tématu ideálním doplňkem školních projekcí, co byste vzkázal kinařům, proč nasadit právě tento film do programu pro školy?</w:t>
      </w:r>
    </w:p>
    <w:p w14:paraId="033F6118" w14:textId="77777777" w:rsidR="006A0433" w:rsidRPr="006A0433" w:rsidRDefault="006A0433" w:rsidP="00607579">
      <w:pPr>
        <w:spacing w:after="120" w:line="240" w:lineRule="auto"/>
        <w:jc w:val="both"/>
        <w:rPr>
          <w:rFonts w:cs="Arial"/>
        </w:rPr>
      </w:pPr>
      <w:r w:rsidRPr="006A0433">
        <w:rPr>
          <w:rFonts w:cs="Arial"/>
        </w:rPr>
        <w:t>Tento film by mohl pomoct dětem a mladým dospělým emočně prožít dějinný okamžik, který dodnes určuje podobu naší společnosti.</w:t>
      </w:r>
    </w:p>
    <w:p w14:paraId="7A9C36B0" w14:textId="77777777" w:rsidR="006A0433" w:rsidRPr="006A0433" w:rsidRDefault="006A0433" w:rsidP="00607579">
      <w:pPr>
        <w:spacing w:line="240" w:lineRule="auto"/>
      </w:pPr>
    </w:p>
    <w:p w14:paraId="344CD60E" w14:textId="77777777" w:rsidR="007E4E51" w:rsidRDefault="007E4E51">
      <w:pPr>
        <w:rPr>
          <w:b/>
          <w:bCs/>
          <w:sz w:val="36"/>
          <w:szCs w:val="36"/>
        </w:rPr>
      </w:pPr>
      <w:r>
        <w:rPr>
          <w:b/>
          <w:bCs/>
          <w:sz w:val="36"/>
          <w:szCs w:val="36"/>
        </w:rPr>
        <w:br w:type="page"/>
      </w:r>
    </w:p>
    <w:p w14:paraId="0599940B" w14:textId="3BBD0859" w:rsidR="00375F07" w:rsidRPr="006A0433" w:rsidRDefault="00375F07" w:rsidP="00607579">
      <w:pPr>
        <w:spacing w:after="0" w:line="240" w:lineRule="auto"/>
        <w:rPr>
          <w:b/>
          <w:bCs/>
          <w:sz w:val="36"/>
          <w:szCs w:val="36"/>
        </w:rPr>
      </w:pPr>
      <w:r w:rsidRPr="006A0433">
        <w:rPr>
          <w:b/>
          <w:bCs/>
          <w:sz w:val="36"/>
          <w:szCs w:val="36"/>
        </w:rPr>
        <w:lastRenderedPageBreak/>
        <w:t>Ivan Arsenjev, scénář</w:t>
      </w:r>
    </w:p>
    <w:p w14:paraId="1A2909CE" w14:textId="660AE991" w:rsidR="00375F07" w:rsidRPr="00A54815" w:rsidRDefault="007E4E51" w:rsidP="00C9716A">
      <w:pPr>
        <w:spacing w:after="120" w:line="240" w:lineRule="auto"/>
        <w:jc w:val="both"/>
        <w:rPr>
          <w:i/>
          <w:iCs/>
        </w:rPr>
      </w:pPr>
      <w:r>
        <w:rPr>
          <w:noProof/>
          <w:lang w:eastAsia="cs-CZ"/>
        </w:rPr>
        <w:drawing>
          <wp:anchor distT="0" distB="0" distL="114300" distR="114300" simplePos="0" relativeHeight="251659264" behindDoc="0" locked="0" layoutInCell="1" allowOverlap="1" wp14:anchorId="6CCBAA08" wp14:editId="0219801F">
            <wp:simplePos x="0" y="0"/>
            <wp:positionH relativeFrom="margin">
              <wp:align>left</wp:align>
            </wp:positionH>
            <wp:positionV relativeFrom="paragraph">
              <wp:posOffset>65074</wp:posOffset>
            </wp:positionV>
            <wp:extent cx="1906124" cy="2880000"/>
            <wp:effectExtent l="0" t="0" r="0" b="0"/>
            <wp:wrapSquare wrapText="bothSides"/>
            <wp:docPr id="1881630813" name="Obrázek 1" descr="Obsah obrázku Lidská tvář, osoba, oblečení,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30813" name="Obrázek 1" descr="Obsah obrázku Lidská tvář, osoba, oblečení, úsměv&#10;&#10;Popis byl vytvořen automaticky"/>
                    <pic:cNvPicPr/>
                  </pic:nvPicPr>
                  <pic:blipFill rotWithShape="1">
                    <a:blip r:embed="rId9" cstate="print">
                      <a:extLst>
                        <a:ext uri="{28A0092B-C50C-407E-A947-70E740481C1C}">
                          <a14:useLocalDpi xmlns:a14="http://schemas.microsoft.com/office/drawing/2010/main" val="0"/>
                        </a:ext>
                      </a:extLst>
                    </a:blip>
                    <a:srcRect l="6399"/>
                    <a:stretch/>
                  </pic:blipFill>
                  <pic:spPr bwMode="auto">
                    <a:xfrm>
                      <a:off x="0" y="0"/>
                      <a:ext cx="1906124" cy="28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815">
        <w:rPr>
          <w:i/>
          <w:iCs/>
        </w:rPr>
        <w:t xml:space="preserve"> </w:t>
      </w:r>
      <w:r w:rsidR="00375F07" w:rsidRPr="00A54815">
        <w:rPr>
          <w:i/>
          <w:iCs/>
        </w:rPr>
        <w:t>Ivan Arsenjev (1961) po studiích na pražské konzervatoři absolvoval katedru scenáristiky a dramaturgie pražské FAMU, kde pak sedm let působil jako odborný asistent. Několik let byl členem výboru Nadace Miloše Havla pro podporu scenáristické tvorby. Je autorem či spoluautorem scénářů řady hraných filmů např. Vojtěch, řečený sirotek (1990 Z. Tyc), Záhada hlavolamu (1993 P. Kotek), Cesta pustým lesem (1997 I. Vojnár), Mír jejich duši (2004 P. Štingl). S režisérem Janem Balejem mimo jiné vytvořili loutkový snímek Jedné noci v jednom městě (2007). Další společnou prací s Janem Balejem bylo třináct dílů televizních večerníčků Karlík, zlatá rybka (2010) nebo celovečerní loutkov</w:t>
      </w:r>
      <w:r w:rsidR="00271E7C" w:rsidRPr="00A54815">
        <w:rPr>
          <w:i/>
          <w:iCs/>
        </w:rPr>
        <w:t>ý</w:t>
      </w:r>
      <w:r w:rsidR="00375F07" w:rsidRPr="00A54815">
        <w:rPr>
          <w:i/>
          <w:iCs/>
        </w:rPr>
        <w:t xml:space="preserve"> film Malá z rybárny (2015).</w:t>
      </w:r>
      <w:r w:rsidR="00271E7C" w:rsidRPr="00A54815">
        <w:rPr>
          <w:i/>
          <w:iCs/>
        </w:rPr>
        <w:t xml:space="preserve"> </w:t>
      </w:r>
      <w:r w:rsidR="00375F07" w:rsidRPr="00A54815">
        <w:rPr>
          <w:i/>
          <w:iCs/>
        </w:rPr>
        <w:t>Kromě scenáristiky pracoval Ivan Arsenjev jako dramaturg řady oceněných celovečerních či dokumentárních filmů např. Pusinky, Indián a sestřička, Lištičky, Rok konopí, Můj pes Killer</w:t>
      </w:r>
      <w:r w:rsidR="00271E7C" w:rsidRPr="00A54815">
        <w:rPr>
          <w:i/>
          <w:iCs/>
        </w:rPr>
        <w:t xml:space="preserve">. </w:t>
      </w:r>
      <w:r w:rsidR="00375F07" w:rsidRPr="00A54815">
        <w:rPr>
          <w:i/>
          <w:iCs/>
        </w:rPr>
        <w:t>Velký úspěch a Českého lva Ivanu Arsenjevovi přinesl scénář k celovečernímu snímku Krajina ve stínu (2020) v produkci LUMINAR Filmu. Dramaturgicky působil v rámci divadelních festivalů Vlnobití konaných na Divadelní lodi Tajemství, na jejímž vzniku se podílel. Scenáristicky spolupracoval i na představeních divadla ANPU Svatební košile (1998) a Zvoník od matky Boží (2005). Jako režisér a dramaturg se podílí na edici autorského čtení Hlasy vydávající nahrávky významných českých prozaiků, básníků a překladatelů čtoucích ze svého díla.</w:t>
      </w:r>
    </w:p>
    <w:p w14:paraId="3EB48922" w14:textId="46D4C5BC" w:rsidR="006A0433" w:rsidRPr="006A0433" w:rsidRDefault="0019588F" w:rsidP="00607579">
      <w:pPr>
        <w:spacing w:after="120" w:line="240" w:lineRule="auto"/>
        <w:jc w:val="both"/>
        <w:rPr>
          <w:rFonts w:eastAsia="Arial" w:cs="Arial"/>
          <w:b/>
        </w:rPr>
      </w:pPr>
      <w:r>
        <w:rPr>
          <w:b/>
        </w:rPr>
        <w:t>Film byl realizován</w:t>
      </w:r>
      <w:r w:rsidR="006A0433" w:rsidRPr="006A0433">
        <w:rPr>
          <w:b/>
        </w:rPr>
        <w:t xml:space="preserve"> podle vašeho scénáře v režii Bohdana Slámy, se kterým jste již toč</w:t>
      </w:r>
      <w:r w:rsidR="006A0433" w:rsidRPr="006A0433">
        <w:rPr>
          <w:b/>
          <w:lang w:val="fr-FR"/>
        </w:rPr>
        <w:t xml:space="preserve">il </w:t>
      </w:r>
      <w:r w:rsidR="006A0433" w:rsidRPr="006A0433">
        <w:rPr>
          <w:b/>
          <w:i/>
          <w:iCs/>
        </w:rPr>
        <w:t>Krajinu ve stínu</w:t>
      </w:r>
      <w:r w:rsidR="006A0433" w:rsidRPr="006A0433">
        <w:rPr>
          <w:b/>
        </w:rPr>
        <w:t>, jak vznikal tento projekt?</w:t>
      </w:r>
    </w:p>
    <w:p w14:paraId="535607E8" w14:textId="77FB970E" w:rsidR="006A0433" w:rsidRPr="006A0433" w:rsidRDefault="006A0433" w:rsidP="00607579">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Theme="minorHAnsi" w:eastAsia="Arial" w:hAnsiTheme="minorHAnsi" w:cs="Arial"/>
          <w:sz w:val="24"/>
          <w:szCs w:val="24"/>
        </w:rPr>
      </w:pPr>
      <w:r w:rsidRPr="006A0433">
        <w:rPr>
          <w:rFonts w:asciiTheme="minorHAnsi" w:hAnsiTheme="minorHAnsi"/>
          <w:sz w:val="24"/>
          <w:szCs w:val="24"/>
        </w:rPr>
        <w:t xml:space="preserve">Příběh </w:t>
      </w:r>
      <w:r w:rsidRPr="006A0433">
        <w:rPr>
          <w:rFonts w:asciiTheme="minorHAnsi" w:hAnsiTheme="minorHAnsi"/>
          <w:i/>
          <w:sz w:val="24"/>
          <w:szCs w:val="24"/>
        </w:rPr>
        <w:t>Konce světa</w:t>
      </w:r>
      <w:r w:rsidRPr="006A0433">
        <w:rPr>
          <w:rFonts w:asciiTheme="minorHAnsi" w:hAnsiTheme="minorHAnsi"/>
          <w:sz w:val="24"/>
          <w:szCs w:val="24"/>
        </w:rPr>
        <w:t xml:space="preserve"> je částečně inspirovaný mým dětstvím a osudy mojí rodiny. Nápad zkusit ty zlomky domyslet a napsat na jejich základě scénář jsem dostal už po skončení FAMU v roce 1989. Jenže jsem moc nevěděl, jak to téma uchopit. Vždycky po několika letech jsem se k němu vrátil s tím, že teď už to konečně půjde, ale nešlo to. Teprve po </w:t>
      </w:r>
      <w:r w:rsidRPr="006A0433">
        <w:rPr>
          <w:rFonts w:asciiTheme="minorHAnsi" w:hAnsiTheme="minorHAnsi"/>
          <w:i/>
          <w:sz w:val="24"/>
          <w:szCs w:val="24"/>
        </w:rPr>
        <w:t>Krajině ve stínu</w:t>
      </w:r>
      <w:r w:rsidRPr="006A0433">
        <w:rPr>
          <w:rFonts w:asciiTheme="minorHAnsi" w:hAnsiTheme="minorHAnsi"/>
          <w:sz w:val="24"/>
          <w:szCs w:val="24"/>
        </w:rPr>
        <w:t>, při které jsem několik let žil mezi tragický</w:t>
      </w:r>
      <w:r w:rsidRPr="006A0433">
        <w:rPr>
          <w:rFonts w:asciiTheme="minorHAnsi" w:hAnsiTheme="minorHAnsi"/>
          <w:sz w:val="24"/>
          <w:szCs w:val="24"/>
          <w:lang w:val="it-IT"/>
        </w:rPr>
        <w:t xml:space="preserve">mi </w:t>
      </w:r>
      <w:r w:rsidRPr="006A0433">
        <w:rPr>
          <w:rFonts w:asciiTheme="minorHAnsi" w:hAnsiTheme="minorHAnsi"/>
          <w:sz w:val="24"/>
          <w:szCs w:val="24"/>
        </w:rPr>
        <w:t>příběhy divokého odsunu, jsem si uvědomil, ž</w:t>
      </w:r>
      <w:r w:rsidRPr="006A0433">
        <w:rPr>
          <w:rFonts w:asciiTheme="minorHAnsi" w:hAnsiTheme="minorHAnsi"/>
          <w:sz w:val="24"/>
          <w:szCs w:val="24"/>
          <w:lang w:val="es-ES_tradnl"/>
        </w:rPr>
        <w:t xml:space="preserve">e se </w:t>
      </w:r>
      <w:r w:rsidRPr="006A0433">
        <w:rPr>
          <w:rFonts w:asciiTheme="minorHAnsi" w:hAnsiTheme="minorHAnsi"/>
          <w:sz w:val="24"/>
          <w:szCs w:val="24"/>
        </w:rPr>
        <w:t>teď možná nejenom já potřebuju ponořit do jin</w:t>
      </w:r>
      <w:r w:rsidRPr="006A0433">
        <w:rPr>
          <w:rFonts w:asciiTheme="minorHAnsi" w:hAnsiTheme="minorHAnsi"/>
          <w:sz w:val="24"/>
          <w:szCs w:val="24"/>
          <w:lang w:val="fr-FR"/>
        </w:rPr>
        <w:t>é</w:t>
      </w:r>
      <w:r w:rsidRPr="006A0433">
        <w:rPr>
          <w:rFonts w:asciiTheme="minorHAnsi" w:hAnsiTheme="minorHAnsi"/>
          <w:sz w:val="24"/>
          <w:szCs w:val="24"/>
        </w:rPr>
        <w:t>ho, vlídnějšího světa, a že je čas zkusit napsat něco o dětství mojí generace, o tom, co nás utvářelo. A od té chvíle už se mi psalo docela lehce.</w:t>
      </w:r>
      <w:r w:rsidR="005F2507">
        <w:rPr>
          <w:rFonts w:asciiTheme="minorHAnsi" w:hAnsiTheme="minorHAnsi"/>
          <w:sz w:val="24"/>
          <w:szCs w:val="24"/>
        </w:rPr>
        <w:t xml:space="preserve"> </w:t>
      </w:r>
      <w:r w:rsidRPr="006A0433">
        <w:rPr>
          <w:rFonts w:asciiTheme="minorHAnsi" w:hAnsiTheme="minorHAnsi"/>
          <w:sz w:val="24"/>
          <w:szCs w:val="24"/>
        </w:rPr>
        <w:t>Bohdan Sláma se k projektu připojil až nedlouho před realizací. Protože už se dobře známe, šlo všechno hladce, vlastně jsme jen hledali, jak scénář přiblížit jeho filmovému vidění, aby se s ním při natáčení mohl co nejvíc propojit.</w:t>
      </w:r>
    </w:p>
    <w:p w14:paraId="267A394F" w14:textId="77777777" w:rsidR="006A0433" w:rsidRPr="006A0433" w:rsidRDefault="006A0433" w:rsidP="00607579">
      <w:pPr>
        <w:spacing w:after="120" w:line="240" w:lineRule="auto"/>
        <w:jc w:val="both"/>
        <w:rPr>
          <w:rFonts w:eastAsia="Arial" w:cs="Arial"/>
          <w:b/>
        </w:rPr>
      </w:pPr>
      <w:r w:rsidRPr="006A0433">
        <w:rPr>
          <w:b/>
        </w:rPr>
        <w:t>V současné</w:t>
      </w:r>
      <w:r w:rsidRPr="006A0433">
        <w:rPr>
          <w:b/>
          <w:lang w:val="fr-FR"/>
        </w:rPr>
        <w:t xml:space="preserve"> </w:t>
      </w:r>
      <w:r w:rsidRPr="006A0433">
        <w:rPr>
          <w:b/>
        </w:rPr>
        <w:t xml:space="preserve">době je v kinech drama </w:t>
      </w:r>
      <w:r w:rsidRPr="006A0433">
        <w:rPr>
          <w:b/>
          <w:i/>
          <w:iCs/>
        </w:rPr>
        <w:t xml:space="preserve">Vlny, </w:t>
      </w:r>
      <w:r w:rsidRPr="006A0433">
        <w:rPr>
          <w:b/>
        </w:rPr>
        <w:t>které</w:t>
      </w:r>
      <w:r w:rsidRPr="006A0433">
        <w:rPr>
          <w:b/>
          <w:lang w:val="fr-FR"/>
        </w:rPr>
        <w:t xml:space="preserve"> </w:t>
      </w:r>
      <w:r w:rsidRPr="006A0433">
        <w:rPr>
          <w:b/>
        </w:rPr>
        <w:t xml:space="preserve">se odehrává na konci 60. let podobně jako </w:t>
      </w:r>
      <w:r w:rsidRPr="006A0433">
        <w:rPr>
          <w:b/>
          <w:i/>
          <w:iCs/>
        </w:rPr>
        <w:t>Konec světa</w:t>
      </w:r>
      <w:r w:rsidRPr="006A0433">
        <w:rPr>
          <w:b/>
        </w:rPr>
        <w:t>, v čem vás toto období fascinuje a jak vy vzpomíná</w:t>
      </w:r>
      <w:r w:rsidRPr="006A0433">
        <w:rPr>
          <w:b/>
          <w:lang w:val="pt-PT"/>
        </w:rPr>
        <w:t>te na atmosféru</w:t>
      </w:r>
      <w:r w:rsidRPr="006A0433">
        <w:rPr>
          <w:b/>
        </w:rPr>
        <w:t xml:space="preserve"> 60. let a následnou okupaci?</w:t>
      </w:r>
    </w:p>
    <w:p w14:paraId="39F54000" w14:textId="77777777" w:rsidR="006A0433" w:rsidRPr="006A0433" w:rsidRDefault="006A0433" w:rsidP="00607579">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Theme="minorHAnsi" w:eastAsia="Arial" w:hAnsiTheme="minorHAnsi" w:cs="Arial"/>
          <w:sz w:val="24"/>
          <w:szCs w:val="24"/>
        </w:rPr>
      </w:pPr>
      <w:r w:rsidRPr="006A0433">
        <w:rPr>
          <w:rFonts w:asciiTheme="minorHAnsi" w:hAnsiTheme="minorHAnsi"/>
          <w:sz w:val="24"/>
          <w:szCs w:val="24"/>
        </w:rPr>
        <w:t>I když mi v roce šedesát osm bylo teprve sedm, zažil jsem během okupace spoustu silných situací, které mě pak ovlivnily na celý život. Mimo jiné jsme bydleli v Praze proti Ústřednímu výboru komunistické strany, takže nám pod okny stály tanky a každou chvíli se něco, často i dramatického, semlelo. Hodně jsem taky prožíval to, že většina mých kamarádů emigrovala, a když jsme se po prázdninách sešli ve škole, byla nás jenom půlka.</w:t>
      </w:r>
    </w:p>
    <w:p w14:paraId="10A5119A" w14:textId="7416CA17" w:rsidR="006A0433" w:rsidRPr="006A0433" w:rsidRDefault="006A0433" w:rsidP="00607579">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Theme="minorHAnsi" w:eastAsia="Arial" w:hAnsiTheme="minorHAnsi" w:cs="Arial"/>
          <w:sz w:val="24"/>
          <w:szCs w:val="24"/>
        </w:rPr>
      </w:pPr>
      <w:r w:rsidRPr="006A0433">
        <w:rPr>
          <w:rFonts w:asciiTheme="minorHAnsi" w:hAnsiTheme="minorHAnsi"/>
          <w:sz w:val="24"/>
          <w:szCs w:val="24"/>
        </w:rPr>
        <w:t xml:space="preserve">Ale náš film není o okupaci. Ta v něm vytváří jenom jakési dramatické pozadí. </w:t>
      </w:r>
      <w:r w:rsidRPr="006A0433">
        <w:rPr>
          <w:rFonts w:asciiTheme="minorHAnsi" w:hAnsiTheme="minorHAnsi"/>
          <w:i/>
          <w:sz w:val="24"/>
          <w:szCs w:val="24"/>
        </w:rPr>
        <w:t>Konec světa</w:t>
      </w:r>
      <w:r w:rsidRPr="006A0433">
        <w:rPr>
          <w:rFonts w:asciiTheme="minorHAnsi" w:hAnsiTheme="minorHAnsi"/>
          <w:sz w:val="24"/>
          <w:szCs w:val="24"/>
        </w:rPr>
        <w:t xml:space="preserve"> je spíš křehký vztahový film, ve kterém má velkou roli dětský svět. Většinu času se odehrává v nádherných Jizerských horách a je v něm vedle dramatických situací i humor a poezie. Je to film, který se snaží říct něco o síle rodiny a o bolesti, kterou způsobí její ztráta, o předávané životní moudrosti a odvaze čelit nepřízni osudu. A vlastně je i o lásce. Nejezdí tu tanky a </w:t>
      </w:r>
      <w:r w:rsidRPr="006A0433">
        <w:rPr>
          <w:rFonts w:asciiTheme="minorHAnsi" w:hAnsiTheme="minorHAnsi"/>
          <w:sz w:val="24"/>
          <w:szCs w:val="24"/>
        </w:rPr>
        <w:lastRenderedPageBreak/>
        <w:t>nehoří domy, jenom na chvíli se objeví několik ruských vojáků. Na druhou stranu je pravda, že i když okupace zůstává spíš v pozadí, tak osudy hlavních postav těžce poznamená a leží na všem jako taková těžká duchna. Je to jako vždycky. Ať chceme nebo ne, velké dějiny nakonec ovlivní i ty naše malé, privátní.</w:t>
      </w:r>
    </w:p>
    <w:p w14:paraId="27A0ED01" w14:textId="77777777" w:rsidR="006A0433" w:rsidRPr="006A0433" w:rsidRDefault="006A0433" w:rsidP="00607579">
      <w:pPr>
        <w:spacing w:after="120" w:line="240" w:lineRule="auto"/>
        <w:jc w:val="both"/>
        <w:rPr>
          <w:rFonts w:eastAsia="Arial" w:cs="Arial"/>
          <w:b/>
        </w:rPr>
      </w:pPr>
      <w:r w:rsidRPr="006A0433">
        <w:rPr>
          <w:b/>
        </w:rPr>
        <w:t>Byl jste se podívat na natáčení v Jizerských horách, jak</w:t>
      </w:r>
      <w:r w:rsidRPr="006A0433">
        <w:rPr>
          <w:b/>
          <w:lang w:val="fr-FR"/>
        </w:rPr>
        <w:t xml:space="preserve">é </w:t>
      </w:r>
      <w:r w:rsidRPr="006A0433">
        <w:rPr>
          <w:b/>
        </w:rPr>
        <w:t xml:space="preserve">to bylo? </w:t>
      </w:r>
    </w:p>
    <w:p w14:paraId="63B111B5" w14:textId="77777777" w:rsidR="006A0433" w:rsidRPr="006A0433" w:rsidRDefault="006A0433" w:rsidP="00607579">
      <w:pPr>
        <w:spacing w:after="120" w:line="240" w:lineRule="auto"/>
        <w:jc w:val="both"/>
        <w:rPr>
          <w:rFonts w:eastAsia="Arial" w:cs="Arial"/>
        </w:rPr>
      </w:pPr>
      <w:r w:rsidRPr="006A0433">
        <w:t xml:space="preserve">Na natáčení jsem byl po celou dobu. Snažil jsem se upozadit svoje scenáristické ego, což není vždycky jednoduché, a být co nejvíc prospěšný filmu jako celku. Natáčení je hodně živý proces, při kterém se ještě spousta věcí mění, domýšlí nebo škrtá a je potřeba na to reagovat, takže jsem se nenudil. </w:t>
      </w:r>
    </w:p>
    <w:p w14:paraId="1B013E7F" w14:textId="77777777" w:rsidR="006A0433" w:rsidRPr="006A0433" w:rsidRDefault="006A0433" w:rsidP="00607579">
      <w:pPr>
        <w:spacing w:after="120" w:line="240" w:lineRule="auto"/>
        <w:jc w:val="both"/>
        <w:rPr>
          <w:rFonts w:eastAsia="Arial" w:cs="Arial"/>
        </w:rPr>
      </w:pPr>
      <w:r w:rsidRPr="006A0433">
        <w:t>Asi největším zážitkem pro mě byla možnost pohybovat se najednou ve světě svého dětství, držet v ruce předměty, na které jsem už dávno zapomněl. Byla to taková, někdy dost emotivní, procházka vlastní pamětí. Včetně toho, že jsem párkrát před kamerou uviděl i cosi z vlastního života a potkal svoje nejbližší, kteří už nejsou naživu. Což je zvláštní a mimořádný pocit. Vnímal jsem to i jako jakési privilegium, moci něco takového zažít.</w:t>
      </w:r>
    </w:p>
    <w:p w14:paraId="19C75DA3" w14:textId="77777777" w:rsidR="006A0433" w:rsidRPr="006A0433" w:rsidRDefault="006A0433" w:rsidP="00607579">
      <w:pPr>
        <w:spacing w:after="120" w:line="240" w:lineRule="auto"/>
        <w:jc w:val="both"/>
        <w:rPr>
          <w:rFonts w:eastAsia="Arial" w:cs="Arial"/>
          <w:b/>
        </w:rPr>
      </w:pPr>
      <w:r w:rsidRPr="006A0433">
        <w:rPr>
          <w:b/>
        </w:rPr>
        <w:t>A jak jste spokojen s hereckým obsazení</w:t>
      </w:r>
      <w:r w:rsidRPr="006A0433">
        <w:rPr>
          <w:b/>
          <w:lang w:val="zh-TW" w:eastAsia="zh-TW"/>
        </w:rPr>
        <w:t>m?</w:t>
      </w:r>
    </w:p>
    <w:p w14:paraId="10600558" w14:textId="77777777" w:rsidR="006A0433" w:rsidRPr="006A0433" w:rsidRDefault="006A0433" w:rsidP="00607579">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Theme="minorHAnsi" w:eastAsia="Arial" w:hAnsiTheme="minorHAnsi" w:cs="Arial"/>
          <w:sz w:val="24"/>
          <w:szCs w:val="24"/>
        </w:rPr>
      </w:pPr>
      <w:r w:rsidRPr="006A0433">
        <w:rPr>
          <w:rFonts w:asciiTheme="minorHAnsi" w:hAnsiTheme="minorHAnsi"/>
          <w:sz w:val="24"/>
          <w:szCs w:val="24"/>
        </w:rPr>
        <w:t>Pro film se podařilo získat Miroslava Krobota, což bylo zásadní, protože roli dědy nemohl hrát každý. Musela to být osobnost, které od první chvíle uvěříte, že má něco za sebou a je v tom autentická. Jeho postava, inspirovaná mými dvěma dědečky, je ruský šlechtic, kterému komunisti vyvraždili celu rodinu a obrali ho o všechno. On pak projde půlku světa a na vlastní kůži prožije převraty a tragédie dvacátého století. Přitom si ale zachová tvář i důstojnost. A tohle se pak navzdory nesnázím snaží předat svému vnukovi. Zajímavé je, že se tu Mirek Krobot dostal i do hereckých poloh, na které u něj nejsme moc zvyklí. Často se směje, vlídně se stará o malého Tondu, dokonce i trochu zatančí.</w:t>
      </w:r>
    </w:p>
    <w:p w14:paraId="44385780" w14:textId="70AC9388" w:rsidR="006A0433" w:rsidRPr="006A0433" w:rsidRDefault="006A0433" w:rsidP="00607579">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Theme="minorHAnsi" w:eastAsia="Arial" w:hAnsiTheme="minorHAnsi" w:cs="Arial"/>
          <w:sz w:val="24"/>
          <w:szCs w:val="24"/>
        </w:rPr>
      </w:pPr>
      <w:r w:rsidRPr="006A0433">
        <w:rPr>
          <w:rFonts w:asciiTheme="minorHAnsi" w:hAnsiTheme="minorHAnsi"/>
          <w:sz w:val="24"/>
          <w:szCs w:val="24"/>
        </w:rPr>
        <w:t>Velkou výhrou bylo objevení Vojtěcha Veverky pro roli Tondy. Ten je druhou hlavní postavou a stejně jako ostatní zažívá ve filmu své konce světa, se kterými se musí vyrovnat. Vojta je velký talent a doufám, že o něm ještě uslyšíme. Bylo zajímavé sledovat, jak tihle dva před kamerou úplně přirozeně prožívají svůj ne úplně jednoduchý vztah a jak se přes různé peripetie prohlubuje jejich hluboké pouto.</w:t>
      </w:r>
      <w:r w:rsidR="005F2507">
        <w:rPr>
          <w:rFonts w:asciiTheme="minorHAnsi" w:hAnsiTheme="minorHAnsi"/>
          <w:sz w:val="24"/>
          <w:szCs w:val="24"/>
        </w:rPr>
        <w:t xml:space="preserve"> </w:t>
      </w:r>
      <w:r w:rsidRPr="006A0433">
        <w:rPr>
          <w:rFonts w:asciiTheme="minorHAnsi" w:hAnsiTheme="minorHAnsi"/>
          <w:sz w:val="24"/>
          <w:szCs w:val="24"/>
        </w:rPr>
        <w:t>Výborní byli ale i všichni ostatní herci: Magdalena Borová, Michal Isteník, hodně silné bylo i slovenské zastoupení: Zuzana Mauréry, Ady Hajdu, Daniel Fischer nebo Zuzana Konečná.</w:t>
      </w:r>
    </w:p>
    <w:p w14:paraId="4081AEE1" w14:textId="77777777" w:rsidR="006A0433" w:rsidRPr="006A0433" w:rsidRDefault="006A0433" w:rsidP="00607579">
      <w:pPr>
        <w:spacing w:after="120" w:line="240" w:lineRule="auto"/>
        <w:jc w:val="both"/>
        <w:rPr>
          <w:rFonts w:eastAsia="Arial" w:cs="Arial"/>
          <w:b/>
        </w:rPr>
      </w:pPr>
      <w:r w:rsidRPr="006A0433">
        <w:rPr>
          <w:b/>
          <w:i/>
          <w:iCs/>
        </w:rPr>
        <w:t>Konec světa</w:t>
      </w:r>
      <w:r w:rsidRPr="006A0433">
        <w:rPr>
          <w:b/>
        </w:rPr>
        <w:t xml:space="preserve"> je rodinným snímkem, jde o mezigenerační film, zkuste pozvat diváky, proč do kina právě </w:t>
      </w:r>
      <w:r w:rsidRPr="006A0433">
        <w:rPr>
          <w:b/>
          <w:lang w:val="it-IT"/>
        </w:rPr>
        <w:t xml:space="preserve">na tento film? </w:t>
      </w:r>
    </w:p>
    <w:p w14:paraId="4A1EBE5C" w14:textId="77777777" w:rsidR="006A0433" w:rsidRPr="006A0433" w:rsidRDefault="006A0433" w:rsidP="00607579">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Theme="minorHAnsi" w:eastAsia="Arial" w:hAnsiTheme="minorHAnsi" w:cs="Arial"/>
          <w:sz w:val="24"/>
          <w:szCs w:val="24"/>
        </w:rPr>
      </w:pPr>
      <w:r w:rsidRPr="006A0433">
        <w:rPr>
          <w:rFonts w:asciiTheme="minorHAnsi" w:hAnsiTheme="minorHAnsi"/>
          <w:sz w:val="24"/>
          <w:szCs w:val="24"/>
        </w:rPr>
        <w:t xml:space="preserve">Ivan Passer kdysi mluvil o tom, že naše specialita je něco, čemu říkal: malý český film. Přičemž to „malý“ vůbec nebral pejorativně, ale naopak jako přednost. Je to film, který neřeší nějaké zásadní světové téma, nestojí na velkých efektech nebo hereckých hvězdách, ale má v sobě přirozenou moudrost, poezii, humor, jemnost a lidskost a vypráví o zdánlivě běžných nebo nenápadných věcech. Ale přesto nebo možná právě proto je s ním člověku dobře, a když jde z kina, cítí se být trochu lepší a má pocit jako kdyby kráčel pár centimetrů nad zemí. Kdyby se diváků takhle dotkl i </w:t>
      </w:r>
      <w:r w:rsidRPr="006A0433">
        <w:rPr>
          <w:rFonts w:asciiTheme="minorHAnsi" w:hAnsiTheme="minorHAnsi"/>
          <w:i/>
          <w:sz w:val="24"/>
          <w:szCs w:val="24"/>
        </w:rPr>
        <w:t>Konec světa</w:t>
      </w:r>
      <w:r w:rsidRPr="006A0433">
        <w:rPr>
          <w:rFonts w:asciiTheme="minorHAnsi" w:hAnsiTheme="minorHAnsi"/>
          <w:sz w:val="24"/>
          <w:szCs w:val="24"/>
        </w:rPr>
        <w:t>, byl bych moc rád.</w:t>
      </w:r>
    </w:p>
    <w:p w14:paraId="1879BA59" w14:textId="77777777" w:rsidR="006A0433" w:rsidRPr="006A0433" w:rsidRDefault="006A0433" w:rsidP="00607579">
      <w:pPr>
        <w:spacing w:after="120" w:line="240" w:lineRule="auto"/>
        <w:jc w:val="both"/>
        <w:rPr>
          <w:rFonts w:eastAsia="Arial" w:cs="Arial"/>
          <w:b/>
        </w:rPr>
      </w:pPr>
      <w:r w:rsidRPr="006A0433">
        <w:rPr>
          <w:b/>
        </w:rPr>
        <w:t>Film se může stá</w:t>
      </w:r>
      <w:r w:rsidRPr="006A0433">
        <w:rPr>
          <w:b/>
          <w:lang w:val="nl-NL"/>
        </w:rPr>
        <w:t>t z</w:t>
      </w:r>
      <w:r w:rsidRPr="006A0433">
        <w:rPr>
          <w:b/>
        </w:rPr>
        <w:t> hlediska t</w:t>
      </w:r>
      <w:r w:rsidRPr="006A0433">
        <w:rPr>
          <w:b/>
          <w:lang w:val="fr-FR"/>
        </w:rPr>
        <w:t>é</w:t>
      </w:r>
      <w:r w:rsidRPr="006A0433">
        <w:rPr>
          <w:b/>
        </w:rPr>
        <w:t>matu ideálním doplňkem školních projekcí, co byste řekl</w:t>
      </w:r>
      <w:r w:rsidRPr="006A0433">
        <w:rPr>
          <w:b/>
          <w:lang w:val="nl-NL"/>
        </w:rPr>
        <w:t xml:space="preserve"> kinařům</w:t>
      </w:r>
      <w:r w:rsidRPr="006A0433">
        <w:rPr>
          <w:b/>
        </w:rPr>
        <w:t xml:space="preserve">, proč nasadit </w:t>
      </w:r>
      <w:r w:rsidRPr="006A0433">
        <w:rPr>
          <w:b/>
          <w:i/>
        </w:rPr>
        <w:t>Konec světa</w:t>
      </w:r>
      <w:r w:rsidRPr="006A0433">
        <w:rPr>
          <w:b/>
        </w:rPr>
        <w:t xml:space="preserve"> do programu pro š</w:t>
      </w:r>
      <w:r w:rsidRPr="006A0433">
        <w:rPr>
          <w:b/>
          <w:lang w:val="zh-TW" w:eastAsia="zh-TW"/>
        </w:rPr>
        <w:t>koly?</w:t>
      </w:r>
    </w:p>
    <w:p w14:paraId="10EEA387" w14:textId="77777777" w:rsidR="006A0433" w:rsidRDefault="006A0433" w:rsidP="00607579">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Theme="minorHAnsi" w:hAnsiTheme="minorHAnsi"/>
          <w:sz w:val="24"/>
          <w:szCs w:val="24"/>
        </w:rPr>
      </w:pPr>
      <w:r w:rsidRPr="006A0433">
        <w:rPr>
          <w:rFonts w:asciiTheme="minorHAnsi" w:hAnsiTheme="minorHAnsi"/>
          <w:sz w:val="24"/>
          <w:szCs w:val="24"/>
        </w:rPr>
        <w:t xml:space="preserve">K tomu bych měl takovou historku. Během natáčení ke mně přišla jedna paní z komparsu s tím, že mi chce poděkovat. Scénář prý četla se svojí jedenáctiletou dcerou a díky tomu, že je příběh částečně vyprávěný z pohledu devítiletého Tondy, byl její dceři blízký a nemohla se od něj odtrhnout. A taky se najednou dostala k souvislostem a historickým událostem, o kterých do té doby neměla ponětí. Takže když scénář dočetly, ještě dlouho si povídaly o tom, co se </w:t>
      </w:r>
      <w:r w:rsidRPr="006A0433">
        <w:rPr>
          <w:rFonts w:asciiTheme="minorHAnsi" w:hAnsiTheme="minorHAnsi"/>
          <w:sz w:val="24"/>
          <w:szCs w:val="24"/>
        </w:rPr>
        <w:lastRenderedPageBreak/>
        <w:t xml:space="preserve">to v těch dávných dobách vlastně stalo, co to s lidmi udělalo, a že podobné věci se dějí i teď. Protože, bohužel, pořád se někde válčí a pořád zůstávají děti bez rodičů. Ale naštěstí se taky pořád někdo snaží udržet hodnoty, na kterých život stojí, chovat se čestně a odvážně a předat tuhle štafetu svým potomkům. A o tom je </w:t>
      </w:r>
      <w:r w:rsidRPr="006A0433">
        <w:rPr>
          <w:rFonts w:asciiTheme="minorHAnsi" w:hAnsiTheme="minorHAnsi"/>
          <w:i/>
          <w:sz w:val="24"/>
          <w:szCs w:val="24"/>
        </w:rPr>
        <w:t>Konec světa</w:t>
      </w:r>
      <w:r w:rsidRPr="006A0433">
        <w:rPr>
          <w:rFonts w:asciiTheme="minorHAnsi" w:hAnsiTheme="minorHAnsi"/>
          <w:sz w:val="24"/>
          <w:szCs w:val="24"/>
        </w:rPr>
        <w:t>.</w:t>
      </w:r>
    </w:p>
    <w:p w14:paraId="284A5532" w14:textId="77777777" w:rsidR="00607579" w:rsidRPr="006A0433" w:rsidRDefault="00607579" w:rsidP="00607579">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Theme="minorHAnsi" w:hAnsiTheme="minorHAnsi"/>
        </w:rPr>
      </w:pPr>
    </w:p>
    <w:p w14:paraId="72FA5023" w14:textId="0F422CCE" w:rsidR="006A0433" w:rsidRPr="006A0433" w:rsidRDefault="006A0433" w:rsidP="00607579">
      <w:pPr>
        <w:spacing w:after="120" w:line="240" w:lineRule="auto"/>
        <w:jc w:val="both"/>
        <w:rPr>
          <w:rFonts w:cs="Arial"/>
          <w:b/>
          <w:sz w:val="36"/>
          <w:szCs w:val="36"/>
        </w:rPr>
      </w:pPr>
      <w:r w:rsidRPr="006A0433">
        <w:rPr>
          <w:rFonts w:cs="Arial"/>
          <w:b/>
          <w:sz w:val="36"/>
          <w:szCs w:val="36"/>
        </w:rPr>
        <w:t>Miroslav Krobot</w:t>
      </w:r>
    </w:p>
    <w:p w14:paraId="3F832AD4" w14:textId="77777777" w:rsidR="006A0433" w:rsidRPr="00084663" w:rsidRDefault="006A0433" w:rsidP="00607579">
      <w:pPr>
        <w:spacing w:after="120" w:line="240" w:lineRule="auto"/>
        <w:jc w:val="both"/>
        <w:rPr>
          <w:rFonts w:cs="Arial"/>
          <w:bCs/>
          <w:i/>
          <w:iCs/>
        </w:rPr>
      </w:pPr>
      <w:r w:rsidRPr="00084663">
        <w:rPr>
          <w:rFonts w:cs="Arial"/>
          <w:bCs/>
          <w:i/>
          <w:iCs/>
        </w:rPr>
        <w:t>Miroslav Krobot (1951) se řadí mezi nejvýraznější postavy české divadelní a filmové scény. V roce 1996 se stal uměleckým ředitelem Dejvického divadla a v současnosti patří k osobnostem, které zásadním způsobem udávají trendy v českém divadelním prostředí.</w:t>
      </w:r>
    </w:p>
    <w:p w14:paraId="1D634DE7" w14:textId="208DA8FF" w:rsidR="006A0433" w:rsidRPr="00084663" w:rsidRDefault="006A0433" w:rsidP="00607579">
      <w:pPr>
        <w:spacing w:after="120" w:line="240" w:lineRule="auto"/>
        <w:jc w:val="both"/>
        <w:rPr>
          <w:rFonts w:cs="Arial"/>
          <w:bCs/>
          <w:i/>
          <w:iCs/>
        </w:rPr>
      </w:pPr>
      <w:r w:rsidRPr="00084663">
        <w:rPr>
          <w:rFonts w:cs="Arial"/>
          <w:bCs/>
          <w:i/>
          <w:iCs/>
        </w:rPr>
        <w:t>Za své filmové i divadelní role získal řadu ocenění a spolupracoval s mnoha českými i zahraničními tvůrci. Ztvárnil hlavní roli ve filmu legendárního Bély Tarra Muž z Londýna, který se ucházel o Zlatou palmu v Cannes. Hrál v minisérii Hořící keř polské režisérky Agnieszky Holland i v jejím, zatím posledním, snímku Přes kosti mrtvých. V novějších snímcích jej můžeme vidět ve filmech Muž se zaječíma ušima, Velká premiéra nebo Kdyby radši hořelo.</w:t>
      </w:r>
    </w:p>
    <w:p w14:paraId="030EA553" w14:textId="6E2276D8" w:rsidR="00A54815" w:rsidRPr="006A0433" w:rsidRDefault="00A54815" w:rsidP="00607579">
      <w:pPr>
        <w:spacing w:after="120" w:line="240" w:lineRule="auto"/>
        <w:jc w:val="both"/>
        <w:rPr>
          <w:rFonts w:cs="Arial"/>
          <w:bCs/>
        </w:rPr>
      </w:pPr>
      <w:r>
        <w:rPr>
          <w:noProof/>
          <w:lang w:eastAsia="cs-CZ"/>
        </w:rPr>
        <w:drawing>
          <wp:inline distT="0" distB="0" distL="0" distR="0" wp14:anchorId="3B363687" wp14:editId="05E2C0B9">
            <wp:extent cx="5975312" cy="3164591"/>
            <wp:effectExtent l="0" t="0" r="6985" b="0"/>
            <wp:docPr id="1727059462" name="Obrázek 1" descr="Obsah obrázku osoba, Lidská tvář, muž,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59462" name="Obrázek 1" descr="Obsah obrázku osoba, Lidská tvář, muž, oblečení&#10;&#10;Popis byl vytvořen automaticky"/>
                    <pic:cNvPicPr/>
                  </pic:nvPicPr>
                  <pic:blipFill rotWithShape="1">
                    <a:blip r:embed="rId10"/>
                    <a:srcRect t="4049" b="6413"/>
                    <a:stretch/>
                  </pic:blipFill>
                  <pic:spPr bwMode="auto">
                    <a:xfrm>
                      <a:off x="0" y="0"/>
                      <a:ext cx="5976000" cy="3164956"/>
                    </a:xfrm>
                    <a:prstGeom prst="rect">
                      <a:avLst/>
                    </a:prstGeom>
                    <a:ln>
                      <a:noFill/>
                    </a:ln>
                    <a:extLst>
                      <a:ext uri="{53640926-AAD7-44D8-BBD7-CCE9431645EC}">
                        <a14:shadowObscured xmlns:a14="http://schemas.microsoft.com/office/drawing/2010/main"/>
                      </a:ext>
                    </a:extLst>
                  </pic:spPr>
                </pic:pic>
              </a:graphicData>
            </a:graphic>
          </wp:inline>
        </w:drawing>
      </w:r>
    </w:p>
    <w:p w14:paraId="07E14388" w14:textId="20CBF67A" w:rsidR="006A0433" w:rsidRPr="006A0433" w:rsidRDefault="005F2507" w:rsidP="00607579">
      <w:pPr>
        <w:spacing w:after="120" w:line="240" w:lineRule="auto"/>
        <w:jc w:val="both"/>
        <w:rPr>
          <w:rFonts w:cs="Arial"/>
          <w:b/>
        </w:rPr>
      </w:pPr>
      <w:r>
        <w:rPr>
          <w:rFonts w:cs="Arial"/>
          <w:b/>
        </w:rPr>
        <w:t>Co</w:t>
      </w:r>
      <w:r w:rsidR="006A0433" w:rsidRPr="006A0433">
        <w:rPr>
          <w:rFonts w:cs="Arial"/>
          <w:b/>
        </w:rPr>
        <w:t xml:space="preserve"> bylo hlavním impulsem, že jste tuto roli přijal?</w:t>
      </w:r>
    </w:p>
    <w:p w14:paraId="67E872C6" w14:textId="66E389BC" w:rsidR="006A0433" w:rsidRPr="006A0433" w:rsidRDefault="006A0433" w:rsidP="00607579">
      <w:pPr>
        <w:spacing w:after="120" w:line="240" w:lineRule="auto"/>
        <w:jc w:val="both"/>
        <w:rPr>
          <w:rFonts w:cs="Arial"/>
        </w:rPr>
      </w:pPr>
      <w:r w:rsidRPr="006A0433">
        <w:rPr>
          <w:rFonts w:cs="Arial"/>
        </w:rPr>
        <w:t xml:space="preserve">Téma života za „totáče“ se mi </w:t>
      </w:r>
      <w:r w:rsidR="00440C47">
        <w:rPr>
          <w:rFonts w:cs="Arial"/>
        </w:rPr>
        <w:t xml:space="preserve">zdá </w:t>
      </w:r>
      <w:r w:rsidRPr="006A0433">
        <w:rPr>
          <w:rFonts w:cs="Arial"/>
        </w:rPr>
        <w:t>v české kinematografii dosti zpracované, ale role dědy ho originálně přesahuje včetně šlechtického původu, způsobu myšlení a hluboké osobní zkušenosti s několika politickými zřízeními.</w:t>
      </w:r>
    </w:p>
    <w:p w14:paraId="5B8802E0" w14:textId="77777777" w:rsidR="006A0433" w:rsidRPr="006A0433" w:rsidRDefault="006A0433" w:rsidP="00607579">
      <w:pPr>
        <w:spacing w:after="120" w:line="240" w:lineRule="auto"/>
        <w:jc w:val="both"/>
        <w:rPr>
          <w:rFonts w:cs="Arial"/>
          <w:b/>
        </w:rPr>
      </w:pPr>
      <w:r w:rsidRPr="006A0433">
        <w:rPr>
          <w:rFonts w:cs="Arial"/>
          <w:b/>
        </w:rPr>
        <w:t>Máte ve filmu roztomilou taneční scénu na italskou píseň, jak tento taneček vznikal, improvizoval jste v rámci některých scén na place?</w:t>
      </w:r>
    </w:p>
    <w:p w14:paraId="0BE32943" w14:textId="77777777" w:rsidR="006A0433" w:rsidRPr="006A0433" w:rsidRDefault="006A0433" w:rsidP="00607579">
      <w:pPr>
        <w:spacing w:after="120" w:line="240" w:lineRule="auto"/>
        <w:jc w:val="both"/>
        <w:rPr>
          <w:rFonts w:cs="Arial"/>
        </w:rPr>
      </w:pPr>
      <w:r w:rsidRPr="006A0433">
        <w:rPr>
          <w:rFonts w:cs="Arial"/>
        </w:rPr>
        <w:t xml:space="preserve">Byla to improvizace, ale ta písnička je hodně inspirativní. </w:t>
      </w:r>
    </w:p>
    <w:p w14:paraId="24B2B9AC" w14:textId="1F84D341" w:rsidR="006A0433" w:rsidRPr="006A0433" w:rsidRDefault="006A0433" w:rsidP="00607579">
      <w:pPr>
        <w:spacing w:after="120" w:line="240" w:lineRule="auto"/>
        <w:jc w:val="both"/>
        <w:rPr>
          <w:rFonts w:cs="Arial"/>
          <w:b/>
        </w:rPr>
      </w:pPr>
      <w:r w:rsidRPr="006A0433">
        <w:rPr>
          <w:rFonts w:cs="Arial"/>
          <w:b/>
        </w:rPr>
        <w:t>Jak se vám pracovalo s Bohda</w:t>
      </w:r>
      <w:r w:rsidR="00E069D6">
        <w:rPr>
          <w:rFonts w:cs="Arial"/>
          <w:b/>
        </w:rPr>
        <w:t>nem Slámou</w:t>
      </w:r>
      <w:r w:rsidRPr="006A0433">
        <w:rPr>
          <w:rFonts w:cs="Arial"/>
          <w:b/>
        </w:rPr>
        <w:t xml:space="preserve"> a neměl jste tendence si sám svou postavu lehce režírovat?</w:t>
      </w:r>
    </w:p>
    <w:p w14:paraId="7789B626" w14:textId="77777777" w:rsidR="006A0433" w:rsidRPr="006A0433" w:rsidRDefault="006A0433" w:rsidP="00607579">
      <w:pPr>
        <w:spacing w:after="120" w:line="240" w:lineRule="auto"/>
        <w:jc w:val="both"/>
        <w:rPr>
          <w:rFonts w:cs="Arial"/>
        </w:rPr>
      </w:pPr>
      <w:r w:rsidRPr="006A0433">
        <w:rPr>
          <w:rFonts w:cs="Arial"/>
        </w:rPr>
        <w:t>Bez ohledu na to, kdo film režíruje, já se snažím režisérovi do práce nemluvit a spíš se ptát a přispívat případnými nápady. S Bohdanem už jsem pracoval a bylo to opět příjemné setkání.</w:t>
      </w:r>
    </w:p>
    <w:p w14:paraId="791DD89F" w14:textId="77777777" w:rsidR="006A0433" w:rsidRPr="006A0433" w:rsidRDefault="006A0433" w:rsidP="00607579">
      <w:pPr>
        <w:spacing w:after="120" w:line="240" w:lineRule="auto"/>
        <w:jc w:val="both"/>
        <w:rPr>
          <w:rFonts w:cs="Arial"/>
          <w:b/>
        </w:rPr>
      </w:pPr>
      <w:r w:rsidRPr="006A0433">
        <w:rPr>
          <w:rFonts w:cs="Arial"/>
          <w:b/>
        </w:rPr>
        <w:t>Ve filmu to půvabně jiskří mezi vámi a Zuzanou Mauréry, jak se vám spolu hrálo?</w:t>
      </w:r>
    </w:p>
    <w:p w14:paraId="090C3FAE" w14:textId="77777777" w:rsidR="006A0433" w:rsidRPr="006A0433" w:rsidRDefault="006A0433" w:rsidP="00607579">
      <w:pPr>
        <w:spacing w:after="120" w:line="240" w:lineRule="auto"/>
        <w:jc w:val="both"/>
        <w:rPr>
          <w:rFonts w:cs="Arial"/>
        </w:rPr>
      </w:pPr>
      <w:r w:rsidRPr="006A0433">
        <w:rPr>
          <w:rFonts w:cs="Arial"/>
        </w:rPr>
        <w:t>Zuzana je inspirativní a jiskřivá herečka. Bylo mi potěšením se s ní potkat.</w:t>
      </w:r>
    </w:p>
    <w:p w14:paraId="35F3A9B0" w14:textId="77777777" w:rsidR="006A0433" w:rsidRPr="006A0433" w:rsidRDefault="006A0433" w:rsidP="00607579">
      <w:pPr>
        <w:spacing w:after="120" w:line="240" w:lineRule="auto"/>
        <w:jc w:val="both"/>
        <w:rPr>
          <w:rFonts w:cs="Arial"/>
          <w:b/>
        </w:rPr>
      </w:pPr>
      <w:r w:rsidRPr="006A0433">
        <w:rPr>
          <w:rFonts w:cs="Arial"/>
          <w:b/>
        </w:rPr>
        <w:lastRenderedPageBreak/>
        <w:t>Film jste realizovali v Jizerských horách v prostoru bývalých Sudet, jaký máte vztah k této krajině?</w:t>
      </w:r>
    </w:p>
    <w:p w14:paraId="5FC1969C" w14:textId="77777777" w:rsidR="006A0433" w:rsidRPr="006A0433" w:rsidRDefault="006A0433" w:rsidP="00607579">
      <w:pPr>
        <w:spacing w:after="120" w:line="240" w:lineRule="auto"/>
        <w:jc w:val="both"/>
        <w:rPr>
          <w:rFonts w:cs="Arial"/>
        </w:rPr>
      </w:pPr>
      <w:r w:rsidRPr="006A0433">
        <w:rPr>
          <w:rFonts w:cs="Arial"/>
        </w:rPr>
        <w:t xml:space="preserve">Pocházím ze Sudet, jsem tam tedy jako doma. </w:t>
      </w:r>
      <w:r w:rsidRPr="005721CA">
        <w:rPr>
          <w:rFonts w:cs="Arial"/>
        </w:rPr>
        <w:t>Sudety jsou krásné svým smutkem, tajemné a dramatické. Ideální svět pro tvůrčí zpracování. </w:t>
      </w:r>
    </w:p>
    <w:p w14:paraId="20BBB810" w14:textId="77777777" w:rsidR="006A0433" w:rsidRPr="006A0433" w:rsidRDefault="006A0433" w:rsidP="00607579">
      <w:pPr>
        <w:spacing w:after="120" w:line="240" w:lineRule="auto"/>
        <w:jc w:val="both"/>
        <w:rPr>
          <w:rFonts w:cs="Arial"/>
          <w:b/>
        </w:rPr>
      </w:pPr>
      <w:r w:rsidRPr="006A0433">
        <w:rPr>
          <w:rFonts w:cs="Arial"/>
          <w:b/>
        </w:rPr>
        <w:t xml:space="preserve">Ve filmu z vašich úst zazní trefná věta vůči komunistům o vašich vnucích, kterou říkáte své dceři a zeti: </w:t>
      </w:r>
      <w:r w:rsidRPr="006A0433">
        <w:rPr>
          <w:rFonts w:cs="Arial"/>
          <w:b/>
          <w:i/>
        </w:rPr>
        <w:t xml:space="preserve">Proč mají mít kluci zkažený život kvůli takovým zmetkům? </w:t>
      </w:r>
      <w:r w:rsidRPr="006A0433">
        <w:rPr>
          <w:rFonts w:cs="Arial"/>
          <w:b/>
        </w:rPr>
        <w:t>Jak vzpomínáte na atmosféru 60. let a následnou okupaci?</w:t>
      </w:r>
    </w:p>
    <w:p w14:paraId="5C910C09" w14:textId="77777777" w:rsidR="006A0433" w:rsidRPr="006A0433" w:rsidRDefault="006A0433" w:rsidP="00607579">
      <w:pPr>
        <w:spacing w:after="120" w:line="240" w:lineRule="auto"/>
        <w:jc w:val="both"/>
        <w:rPr>
          <w:rFonts w:cs="Arial"/>
        </w:rPr>
      </w:pPr>
      <w:r w:rsidRPr="006A0433">
        <w:rPr>
          <w:rFonts w:cs="Arial"/>
        </w:rPr>
        <w:t xml:space="preserve">Bylo mi šestnáct pryč a do Zábřehu na Moravě přijeli 21. srpna 1968 polští vojáci. Byli dost nešťastní. Bezmoc byla cítit, jak na naší, tak na jejich straně. </w:t>
      </w:r>
    </w:p>
    <w:p w14:paraId="4387A763" w14:textId="77777777" w:rsidR="006A0433" w:rsidRPr="006A0433" w:rsidRDefault="006A0433" w:rsidP="00607579">
      <w:pPr>
        <w:spacing w:after="120" w:line="240" w:lineRule="auto"/>
        <w:jc w:val="both"/>
        <w:rPr>
          <w:rFonts w:cs="Arial"/>
          <w:b/>
        </w:rPr>
      </w:pPr>
      <w:r w:rsidRPr="006A0433">
        <w:rPr>
          <w:rFonts w:cs="Arial"/>
          <w:b/>
          <w:i/>
        </w:rPr>
        <w:t>Konec světa</w:t>
      </w:r>
      <w:r w:rsidRPr="006A0433">
        <w:rPr>
          <w:rFonts w:cs="Arial"/>
          <w:b/>
        </w:rPr>
        <w:t xml:space="preserve"> je rodinným snímkem, jde o mezigenerační film, proč do kina zavítat právě na tento film?</w:t>
      </w:r>
    </w:p>
    <w:p w14:paraId="52ED9A6F" w14:textId="7A46E3F7" w:rsidR="006A0433" w:rsidRDefault="006A0433" w:rsidP="005721CA">
      <w:pPr>
        <w:spacing w:after="120" w:line="240" w:lineRule="auto"/>
        <w:jc w:val="both"/>
        <w:rPr>
          <w:rFonts w:cs="Arial"/>
        </w:rPr>
      </w:pPr>
      <w:r w:rsidRPr="006A0433">
        <w:rPr>
          <w:rFonts w:cs="Arial"/>
        </w:rPr>
        <w:t xml:space="preserve">Myslím si, že je to originální a přesvědčivý film se zajímavými postavami a napínavým vztahem mezi dědou a vnukem. </w:t>
      </w:r>
    </w:p>
    <w:p w14:paraId="1ED04032" w14:textId="77777777" w:rsidR="005721CA" w:rsidRPr="006A0433" w:rsidRDefault="005721CA" w:rsidP="005721CA">
      <w:pPr>
        <w:spacing w:after="120" w:line="240" w:lineRule="auto"/>
        <w:jc w:val="both"/>
        <w:rPr>
          <w:rFonts w:eastAsia="Times New Roman" w:cs="Arial"/>
          <w:color w:val="222222"/>
          <w:lang w:eastAsia="cs-CZ"/>
        </w:rPr>
      </w:pPr>
    </w:p>
    <w:p w14:paraId="004A68D9" w14:textId="11BECDDA" w:rsidR="006A0433" w:rsidRPr="005721CA" w:rsidRDefault="006A0433" w:rsidP="005721CA">
      <w:pPr>
        <w:spacing w:after="120" w:line="240" w:lineRule="auto"/>
        <w:jc w:val="both"/>
        <w:rPr>
          <w:rFonts w:cs="Arial"/>
          <w:b/>
          <w:sz w:val="36"/>
          <w:szCs w:val="36"/>
        </w:rPr>
      </w:pPr>
      <w:r w:rsidRPr="005721CA">
        <w:rPr>
          <w:rFonts w:cs="Arial"/>
          <w:b/>
          <w:sz w:val="36"/>
          <w:szCs w:val="36"/>
        </w:rPr>
        <w:t>Vojtěch Veverka</w:t>
      </w:r>
    </w:p>
    <w:p w14:paraId="0175396A" w14:textId="5467763E" w:rsidR="00A54815" w:rsidRDefault="005F2507" w:rsidP="00607579">
      <w:pPr>
        <w:shd w:val="clear" w:color="auto" w:fill="FFFFFF"/>
        <w:spacing w:after="120" w:line="240" w:lineRule="auto"/>
        <w:jc w:val="both"/>
        <w:rPr>
          <w:rFonts w:eastAsia="Times New Roman" w:cs="Arial"/>
          <w:b/>
          <w:color w:val="222222"/>
          <w:lang w:eastAsia="cs-CZ"/>
        </w:rPr>
      </w:pPr>
      <w:r>
        <w:rPr>
          <w:noProof/>
        </w:rPr>
        <w:drawing>
          <wp:inline distT="0" distB="0" distL="0" distR="0" wp14:anchorId="203019E4" wp14:editId="09B643C6">
            <wp:extent cx="5976000" cy="3274934"/>
            <wp:effectExtent l="0" t="0" r="5715" b="1905"/>
            <wp:docPr id="654085291" name="Obrázek 1" descr="Obsah obrázku venku, oblečení, strom,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85291" name="Obrázek 1" descr="Obsah obrázku venku, oblečení, strom, osoba&#10;&#10;Popis byl vytvořen automaticky"/>
                    <pic:cNvPicPr/>
                  </pic:nvPicPr>
                  <pic:blipFill rotWithShape="1">
                    <a:blip r:embed="rId11"/>
                    <a:srcRect l="3994" t="20943" r="6162" b="5256"/>
                    <a:stretch/>
                  </pic:blipFill>
                  <pic:spPr bwMode="auto">
                    <a:xfrm>
                      <a:off x="0" y="0"/>
                      <a:ext cx="5976000" cy="3274934"/>
                    </a:xfrm>
                    <a:prstGeom prst="rect">
                      <a:avLst/>
                    </a:prstGeom>
                    <a:ln>
                      <a:noFill/>
                    </a:ln>
                    <a:extLst>
                      <a:ext uri="{53640926-AAD7-44D8-BBD7-CCE9431645EC}">
                        <a14:shadowObscured xmlns:a14="http://schemas.microsoft.com/office/drawing/2010/main"/>
                      </a:ext>
                    </a:extLst>
                  </pic:spPr>
                </pic:pic>
              </a:graphicData>
            </a:graphic>
          </wp:inline>
        </w:drawing>
      </w:r>
      <w:r w:rsidR="00A54815" w:rsidRPr="006A0433">
        <w:rPr>
          <w:rFonts w:eastAsia="Times New Roman" w:cs="Arial"/>
          <w:b/>
          <w:color w:val="222222"/>
          <w:lang w:eastAsia="cs-CZ"/>
        </w:rPr>
        <w:t xml:space="preserve"> </w:t>
      </w:r>
    </w:p>
    <w:p w14:paraId="41A4FC1D" w14:textId="75F635A7" w:rsidR="006A0433" w:rsidRPr="005721CA" w:rsidRDefault="006A0433" w:rsidP="005721CA">
      <w:pPr>
        <w:spacing w:after="120" w:line="240" w:lineRule="auto"/>
        <w:jc w:val="both"/>
        <w:rPr>
          <w:rFonts w:cs="Arial"/>
          <w:b/>
        </w:rPr>
      </w:pPr>
      <w:r w:rsidRPr="005721CA">
        <w:rPr>
          <w:rFonts w:cs="Arial"/>
          <w:b/>
        </w:rPr>
        <w:t>Představ ve stručnosti svoji postavu a co bylo hlavním impulsem, že jsi tuto roli přijal?</w:t>
      </w:r>
    </w:p>
    <w:p w14:paraId="7168AF9D" w14:textId="64B7B7B8" w:rsidR="006A0433" w:rsidRPr="006A0433" w:rsidRDefault="006A0433" w:rsidP="00607579">
      <w:pPr>
        <w:spacing w:after="120" w:line="240" w:lineRule="auto"/>
        <w:jc w:val="both"/>
        <w:rPr>
          <w:rFonts w:eastAsia="Times New Roman" w:cs="Arial"/>
          <w:lang w:eastAsia="cs-CZ"/>
        </w:rPr>
      </w:pPr>
      <w:r w:rsidRPr="006A0433">
        <w:rPr>
          <w:rFonts w:eastAsia="Times New Roman" w:cs="Arial"/>
          <w:iCs/>
          <w:lang w:eastAsia="cs-CZ"/>
        </w:rPr>
        <w:t xml:space="preserve">Hraji hlavní postavu Tondu, bojí se, že bude konec světa, přesto je hodně odvážný. Kdyby byl skutečný, byl by </w:t>
      </w:r>
      <w:r w:rsidR="0040124F">
        <w:rPr>
          <w:rFonts w:eastAsia="Times New Roman" w:cs="Arial"/>
          <w:iCs/>
          <w:lang w:eastAsia="cs-CZ"/>
        </w:rPr>
        <w:t xml:space="preserve">to </w:t>
      </w:r>
      <w:r w:rsidRPr="006A0433">
        <w:rPr>
          <w:rFonts w:eastAsia="Times New Roman" w:cs="Arial"/>
          <w:iCs/>
          <w:lang w:eastAsia="cs-CZ"/>
        </w:rPr>
        <w:t>můj nejlepší kámoš.</w:t>
      </w:r>
    </w:p>
    <w:p w14:paraId="58260269" w14:textId="77777777" w:rsidR="006A0433" w:rsidRPr="005721CA" w:rsidRDefault="006A0433" w:rsidP="005721CA">
      <w:pPr>
        <w:spacing w:after="120" w:line="240" w:lineRule="auto"/>
        <w:jc w:val="both"/>
        <w:rPr>
          <w:rFonts w:cs="Arial"/>
          <w:b/>
        </w:rPr>
      </w:pPr>
      <w:r w:rsidRPr="005721CA">
        <w:rPr>
          <w:rFonts w:cs="Arial"/>
          <w:b/>
        </w:rPr>
        <w:t>Jak vzpomínáš na realizaci a na spolupráci s Bohdanem Slámou?</w:t>
      </w:r>
    </w:p>
    <w:p w14:paraId="45375108" w14:textId="79D4CA73" w:rsidR="006A0433" w:rsidRPr="006A0433" w:rsidRDefault="006A0433" w:rsidP="00607579">
      <w:pPr>
        <w:spacing w:after="120" w:line="240" w:lineRule="auto"/>
        <w:jc w:val="both"/>
        <w:rPr>
          <w:rFonts w:eastAsia="Times New Roman" w:cs="Arial"/>
          <w:lang w:eastAsia="cs-CZ"/>
        </w:rPr>
      </w:pPr>
      <w:r w:rsidRPr="006A0433">
        <w:rPr>
          <w:rFonts w:eastAsia="Times New Roman" w:cs="Arial"/>
          <w:iCs/>
          <w:lang w:eastAsia="cs-CZ"/>
        </w:rPr>
        <w:t xml:space="preserve">Bohdan je hodný, ale někdy to bylo náročné a dlouhé. Celé natáčení mi připadalo víc jako zábava než práce. Když jsme točili na rozhledně, měli jsme obrovský záchvat smíchu, nešlo přestat a nedalo se kvůli tomu točit, Bohďa řekl: </w:t>
      </w:r>
      <w:r w:rsidRPr="006A0433">
        <w:rPr>
          <w:rFonts w:eastAsia="Times New Roman" w:cs="Arial"/>
          <w:i/>
          <w:iCs/>
          <w:lang w:eastAsia="cs-CZ"/>
        </w:rPr>
        <w:t>Pauza!</w:t>
      </w:r>
      <w:r w:rsidRPr="006A0433">
        <w:rPr>
          <w:rFonts w:eastAsia="Times New Roman" w:cs="Arial"/>
          <w:iCs/>
          <w:lang w:eastAsia="cs-CZ"/>
        </w:rPr>
        <w:t xml:space="preserve"> A šel na guláš.</w:t>
      </w:r>
    </w:p>
    <w:p w14:paraId="762C8668" w14:textId="77777777" w:rsidR="006A0433" w:rsidRPr="005721CA" w:rsidRDefault="006A0433" w:rsidP="005721CA">
      <w:pPr>
        <w:spacing w:after="120" w:line="240" w:lineRule="auto"/>
        <w:jc w:val="both"/>
        <w:rPr>
          <w:rFonts w:cs="Arial"/>
          <w:b/>
        </w:rPr>
      </w:pPr>
      <w:r w:rsidRPr="005721CA">
        <w:rPr>
          <w:rFonts w:cs="Arial"/>
          <w:b/>
        </w:rPr>
        <w:t>Co byl nejsilnější moment z natáčení?</w:t>
      </w:r>
    </w:p>
    <w:p w14:paraId="252D3034" w14:textId="77777777" w:rsidR="006A0433" w:rsidRPr="006A0433" w:rsidRDefault="006A0433" w:rsidP="00607579">
      <w:pPr>
        <w:spacing w:after="120" w:line="240" w:lineRule="auto"/>
        <w:jc w:val="both"/>
        <w:rPr>
          <w:rFonts w:eastAsia="Times New Roman" w:cs="Arial"/>
          <w:lang w:eastAsia="cs-CZ"/>
        </w:rPr>
      </w:pPr>
      <w:r w:rsidRPr="006A0433">
        <w:rPr>
          <w:rFonts w:eastAsia="Times New Roman" w:cs="Arial"/>
          <w:iCs/>
          <w:lang w:eastAsia="cs-CZ"/>
        </w:rPr>
        <w:t>Nejtěžší chvíle byla při brodění v ledovém potoce a nejhezčí, když sem ve filmu lítal. </w:t>
      </w:r>
    </w:p>
    <w:p w14:paraId="519F0E6F" w14:textId="77777777" w:rsidR="006A0433" w:rsidRPr="005721CA" w:rsidRDefault="006A0433" w:rsidP="005721CA">
      <w:pPr>
        <w:spacing w:after="120" w:line="240" w:lineRule="auto"/>
        <w:jc w:val="both"/>
        <w:rPr>
          <w:rFonts w:cs="Arial"/>
          <w:b/>
        </w:rPr>
      </w:pPr>
      <w:r w:rsidRPr="005721CA">
        <w:rPr>
          <w:rFonts w:cs="Arial"/>
          <w:b/>
        </w:rPr>
        <w:t>Jak se Ti hrálo s Miroslavem Krobotem, jaký to byl filmový děda, a improvizovali jste spolu na natáčení?</w:t>
      </w:r>
    </w:p>
    <w:p w14:paraId="5DF9A678" w14:textId="77777777" w:rsidR="006A0433" w:rsidRPr="006A0433" w:rsidRDefault="006A0433" w:rsidP="00607579">
      <w:pPr>
        <w:spacing w:after="120" w:line="240" w:lineRule="auto"/>
        <w:jc w:val="both"/>
        <w:rPr>
          <w:rFonts w:eastAsia="Times New Roman" w:cs="Arial"/>
          <w:lang w:eastAsia="cs-CZ"/>
        </w:rPr>
      </w:pPr>
      <w:r w:rsidRPr="006A0433">
        <w:rPr>
          <w:rFonts w:eastAsia="Times New Roman" w:cs="Arial"/>
          <w:iCs/>
          <w:lang w:eastAsia="cs-CZ"/>
        </w:rPr>
        <w:lastRenderedPageBreak/>
        <w:t>Dokážu si představit, že by to byl můj třetí děda. Je moc hodný. Improvizovali jsme hlavně ve scénách, kde jsme jen my dva.</w:t>
      </w:r>
    </w:p>
    <w:p w14:paraId="4D7423E2" w14:textId="77777777" w:rsidR="006A0433" w:rsidRPr="005721CA" w:rsidRDefault="006A0433" w:rsidP="005721CA">
      <w:pPr>
        <w:spacing w:after="120" w:line="240" w:lineRule="auto"/>
        <w:jc w:val="both"/>
        <w:rPr>
          <w:rFonts w:cs="Arial"/>
          <w:b/>
        </w:rPr>
      </w:pPr>
      <w:r w:rsidRPr="005721CA">
        <w:rPr>
          <w:rFonts w:cs="Arial"/>
          <w:b/>
        </w:rPr>
        <w:t>Konec světa je rodinným snímkem, na co bys pozval své stejně staré kamarády, co je čeká v kinech za film?</w:t>
      </w:r>
    </w:p>
    <w:p w14:paraId="7B916A37" w14:textId="77777777" w:rsidR="006A0433" w:rsidRDefault="006A0433" w:rsidP="00607579">
      <w:pPr>
        <w:spacing w:after="120" w:line="240" w:lineRule="auto"/>
        <w:jc w:val="both"/>
        <w:rPr>
          <w:rFonts w:eastAsia="Times New Roman" w:cs="Arial"/>
          <w:iCs/>
          <w:lang w:eastAsia="cs-CZ"/>
        </w:rPr>
      </w:pPr>
      <w:r w:rsidRPr="006A0433">
        <w:rPr>
          <w:rFonts w:eastAsia="Times New Roman" w:cs="Arial"/>
          <w:iCs/>
          <w:lang w:eastAsia="cs-CZ"/>
        </w:rPr>
        <w:t>Nalákal bych je na akční scény. Čeká je dobrodružný film. </w:t>
      </w:r>
    </w:p>
    <w:p w14:paraId="76BB119B" w14:textId="77777777" w:rsidR="000B37D2" w:rsidRDefault="000B37D2" w:rsidP="00607579">
      <w:pPr>
        <w:spacing w:after="120" w:line="240" w:lineRule="auto"/>
        <w:jc w:val="both"/>
        <w:rPr>
          <w:rFonts w:eastAsia="Times New Roman" w:cs="Arial"/>
          <w:iCs/>
          <w:lang w:eastAsia="cs-CZ"/>
        </w:rPr>
      </w:pPr>
    </w:p>
    <w:p w14:paraId="5C2D5482" w14:textId="6FC25F21" w:rsidR="000B37D2" w:rsidRPr="000B37D2" w:rsidRDefault="000B37D2" w:rsidP="005721CA">
      <w:pPr>
        <w:spacing w:after="120" w:line="240" w:lineRule="auto"/>
        <w:jc w:val="both"/>
        <w:rPr>
          <w:rFonts w:cs="Arial"/>
          <w:b/>
          <w:sz w:val="36"/>
          <w:szCs w:val="36"/>
        </w:rPr>
      </w:pPr>
      <w:r w:rsidRPr="000B37D2">
        <w:rPr>
          <w:rFonts w:cs="Arial"/>
          <w:b/>
          <w:sz w:val="36"/>
          <w:szCs w:val="36"/>
        </w:rPr>
        <w:t>Zuzana Mauréry</w:t>
      </w:r>
    </w:p>
    <w:p w14:paraId="05FF5EC3" w14:textId="43A4BC0D" w:rsidR="000B37D2" w:rsidRPr="009734CB" w:rsidRDefault="000B37D2" w:rsidP="009734CB">
      <w:pPr>
        <w:spacing w:after="0"/>
        <w:jc w:val="both"/>
        <w:rPr>
          <w:i/>
          <w:iCs/>
        </w:rPr>
      </w:pPr>
      <w:r w:rsidRPr="009734CB">
        <w:rPr>
          <w:i/>
          <w:iCs/>
        </w:rPr>
        <w:t xml:space="preserve">Zuzana Mauréry v roce 1990 absolvovala studium herectví na Vysoké škole múzických umění v Bratislavě. Devět let byla </w:t>
      </w:r>
      <w:r w:rsidR="00BE1165">
        <w:rPr>
          <w:i/>
          <w:iCs/>
        </w:rPr>
        <w:t>členkou</w:t>
      </w:r>
      <w:r w:rsidRPr="009734CB">
        <w:rPr>
          <w:i/>
          <w:iCs/>
        </w:rPr>
        <w:t xml:space="preserve"> souboru Radošínského naivního divadla a účinkovala ve většině bratislavských divadel. Jako výrazný herecký (ale i pěvecký) </w:t>
      </w:r>
      <w:r w:rsidR="00BE1165">
        <w:rPr>
          <w:i/>
          <w:iCs/>
        </w:rPr>
        <w:t xml:space="preserve">talent </w:t>
      </w:r>
      <w:r w:rsidRPr="009734CB">
        <w:rPr>
          <w:i/>
          <w:iCs/>
        </w:rPr>
        <w:t xml:space="preserve">se </w:t>
      </w:r>
      <w:r w:rsidR="009734CB" w:rsidRPr="009734CB">
        <w:rPr>
          <w:i/>
          <w:iCs/>
        </w:rPr>
        <w:t xml:space="preserve">po roce 2000 </w:t>
      </w:r>
      <w:r w:rsidRPr="009734CB">
        <w:rPr>
          <w:i/>
          <w:iCs/>
        </w:rPr>
        <w:t xml:space="preserve">začala věnovat převážně muzikálu.  Za úlohu Rony v Gombárových Vlasech získala prestižní cenu Literárního fondu. Po dvouletém angažmá v Raimund Theater ve Vídni, kde stála téměř denně na jevišti jako Lady Montague a Chůva v muzikálu Romeo &amp; Julie, ztvárnila hlavní postavu Marie Terezie v satirické komedii Habsburkové ve vídeňském Museumquartiere. Vedle divadelních aktivit má na svém kontě množství zábavných programů, televizních inscenací a filmů doma i v zahraničí. V České tvorbě jsme ji mohli vidět </w:t>
      </w:r>
      <w:r w:rsidR="00C85AEA">
        <w:rPr>
          <w:i/>
          <w:iCs/>
        </w:rPr>
        <w:t xml:space="preserve">například </w:t>
      </w:r>
      <w:r w:rsidRPr="009734CB">
        <w:rPr>
          <w:i/>
          <w:iCs/>
        </w:rPr>
        <w:t xml:space="preserve">ve filmech Učitelka, Muž se zaječíma ušima, Zpráva o záchraně mrtvého, Matky, Služka, Její tělo. </w:t>
      </w:r>
    </w:p>
    <w:p w14:paraId="05F1B7E8" w14:textId="77777777" w:rsidR="00CF5BE1" w:rsidRDefault="00CF5BE1" w:rsidP="000B37D2">
      <w:pPr>
        <w:spacing w:after="0"/>
      </w:pPr>
    </w:p>
    <w:p w14:paraId="38CF26CC" w14:textId="7709A211" w:rsidR="000B37D2" w:rsidRDefault="00CF5BE1" w:rsidP="00607579">
      <w:pPr>
        <w:spacing w:after="120" w:line="240" w:lineRule="auto"/>
        <w:jc w:val="both"/>
        <w:rPr>
          <w:rFonts w:eastAsia="Times New Roman" w:cs="Arial"/>
          <w:lang w:eastAsia="cs-CZ"/>
        </w:rPr>
      </w:pPr>
      <w:r>
        <w:rPr>
          <w:noProof/>
          <w:lang w:eastAsia="cs-CZ"/>
        </w:rPr>
        <w:drawing>
          <wp:inline distT="0" distB="0" distL="0" distR="0" wp14:anchorId="479B6015" wp14:editId="4CB89AF1">
            <wp:extent cx="5975263" cy="3625629"/>
            <wp:effectExtent l="0" t="0" r="6985" b="0"/>
            <wp:docPr id="1921042122" name="Obrázek 1" descr="Obsah obrázku osoba, oblečení, Lidská tvář,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42122" name="Obrázek 1" descr="Obsah obrázku osoba, oblečení, Lidská tvář, venku&#10;&#10;Popis byl vytvořen automaticky"/>
                    <pic:cNvPicPr/>
                  </pic:nvPicPr>
                  <pic:blipFill rotWithShape="1">
                    <a:blip r:embed="rId12"/>
                    <a:srcRect t="3191" b="5858"/>
                    <a:stretch/>
                  </pic:blipFill>
                  <pic:spPr bwMode="auto">
                    <a:xfrm>
                      <a:off x="0" y="0"/>
                      <a:ext cx="5976000" cy="3626076"/>
                    </a:xfrm>
                    <a:prstGeom prst="rect">
                      <a:avLst/>
                    </a:prstGeom>
                    <a:ln>
                      <a:noFill/>
                    </a:ln>
                    <a:extLst>
                      <a:ext uri="{53640926-AAD7-44D8-BBD7-CCE9431645EC}">
                        <a14:shadowObscured xmlns:a14="http://schemas.microsoft.com/office/drawing/2010/main"/>
                      </a:ext>
                    </a:extLst>
                  </pic:spPr>
                </pic:pic>
              </a:graphicData>
            </a:graphic>
          </wp:inline>
        </w:drawing>
      </w:r>
    </w:p>
    <w:p w14:paraId="3C8A7A78" w14:textId="16A9233A" w:rsidR="000B37D2" w:rsidRPr="000B37D2" w:rsidRDefault="000B37D2" w:rsidP="000B37D2">
      <w:pPr>
        <w:spacing w:after="120" w:line="240" w:lineRule="auto"/>
        <w:jc w:val="both"/>
        <w:rPr>
          <w:rFonts w:eastAsia="Times New Roman" w:cs="Arial"/>
          <w:b/>
          <w:bCs/>
          <w:lang w:eastAsia="cs-CZ"/>
        </w:rPr>
      </w:pPr>
      <w:r w:rsidRPr="000B37D2">
        <w:rPr>
          <w:rFonts w:eastAsia="Times New Roman" w:cs="Arial"/>
          <w:b/>
          <w:bCs/>
          <w:lang w:eastAsia="cs-CZ"/>
        </w:rPr>
        <w:t xml:space="preserve">Představte </w:t>
      </w:r>
      <w:r w:rsidR="00BE1165">
        <w:rPr>
          <w:rFonts w:eastAsia="Times New Roman" w:cs="Arial"/>
          <w:b/>
          <w:bCs/>
          <w:lang w:eastAsia="cs-CZ"/>
        </w:rPr>
        <w:t xml:space="preserve">krátce </w:t>
      </w:r>
      <w:r w:rsidRPr="000B37D2">
        <w:rPr>
          <w:rFonts w:eastAsia="Times New Roman" w:cs="Arial"/>
          <w:b/>
          <w:bCs/>
          <w:lang w:eastAsia="cs-CZ"/>
        </w:rPr>
        <w:t xml:space="preserve">svoji postavu. </w:t>
      </w:r>
    </w:p>
    <w:p w14:paraId="278922F0" w14:textId="77777777" w:rsidR="000B37D2" w:rsidRPr="000B37D2" w:rsidRDefault="000B37D2" w:rsidP="000B37D2">
      <w:pPr>
        <w:spacing w:after="120" w:line="240" w:lineRule="auto"/>
        <w:jc w:val="both"/>
        <w:rPr>
          <w:rFonts w:eastAsia="Times New Roman" w:cs="Arial"/>
          <w:lang w:eastAsia="cs-CZ"/>
        </w:rPr>
      </w:pPr>
      <w:r w:rsidRPr="000B37D2">
        <w:rPr>
          <w:rFonts w:eastAsia="Times New Roman" w:cs="Arial"/>
          <w:lang w:eastAsia="cs-CZ"/>
        </w:rPr>
        <w:t>Blaženka je hospodská. Vdala se z nutnosti a statečně zvládá svoje trochu ponižující postavení. Je to paradoxně pro ni lehčí, než změnit svůj život a odejít s milovaným člověkem. Myslím si, že mnoho žen takto žije.</w:t>
      </w:r>
    </w:p>
    <w:p w14:paraId="0AAB3C6A" w14:textId="43F200E4" w:rsidR="000B37D2" w:rsidRPr="000B37D2" w:rsidRDefault="000B37D2" w:rsidP="000B37D2">
      <w:pPr>
        <w:spacing w:after="120" w:line="240" w:lineRule="auto"/>
        <w:jc w:val="both"/>
        <w:rPr>
          <w:rFonts w:eastAsia="Times New Roman" w:cs="Arial"/>
          <w:b/>
          <w:bCs/>
          <w:lang w:eastAsia="cs-CZ"/>
        </w:rPr>
      </w:pPr>
      <w:r w:rsidRPr="000B37D2">
        <w:rPr>
          <w:rFonts w:eastAsia="Times New Roman" w:cs="Arial"/>
          <w:b/>
          <w:bCs/>
          <w:lang w:eastAsia="cs-CZ"/>
        </w:rPr>
        <w:t>Co rozhodlo, že jste do filmového projektu vstoupila?</w:t>
      </w:r>
    </w:p>
    <w:p w14:paraId="530E26C1" w14:textId="66CE1291" w:rsidR="000B37D2" w:rsidRPr="000B37D2" w:rsidRDefault="000B37D2" w:rsidP="000B37D2">
      <w:pPr>
        <w:spacing w:after="120" w:line="240" w:lineRule="auto"/>
        <w:jc w:val="both"/>
        <w:rPr>
          <w:rFonts w:eastAsia="Times New Roman" w:cs="Arial"/>
          <w:lang w:eastAsia="cs-CZ"/>
        </w:rPr>
      </w:pPr>
      <w:r w:rsidRPr="000B37D2">
        <w:rPr>
          <w:rFonts w:eastAsia="Times New Roman" w:cs="Arial"/>
          <w:lang w:eastAsia="cs-CZ"/>
        </w:rPr>
        <w:t>Roli jsem přijala kvůli pěknému scénáři, skvělým hereckým partnerům a režisérovi, jehož filmy se mi vždy velmi líbily a rezonovali ve mně.</w:t>
      </w:r>
    </w:p>
    <w:p w14:paraId="60F1A496" w14:textId="77777777" w:rsidR="000B37D2" w:rsidRPr="000B37D2" w:rsidRDefault="000B37D2" w:rsidP="000B37D2">
      <w:pPr>
        <w:spacing w:after="120" w:line="240" w:lineRule="auto"/>
        <w:jc w:val="both"/>
        <w:rPr>
          <w:rFonts w:eastAsia="Times New Roman" w:cs="Arial"/>
          <w:b/>
          <w:bCs/>
          <w:lang w:eastAsia="cs-CZ"/>
        </w:rPr>
      </w:pPr>
      <w:r w:rsidRPr="000B37D2">
        <w:rPr>
          <w:rFonts w:eastAsia="Times New Roman" w:cs="Arial"/>
          <w:b/>
          <w:bCs/>
          <w:lang w:eastAsia="cs-CZ"/>
        </w:rPr>
        <w:lastRenderedPageBreak/>
        <w:t>Ve filmu to půvabně jiskří mezi vámi a Miroslavem Krobotem, jak se vám spolu hrálo?</w:t>
      </w:r>
    </w:p>
    <w:p w14:paraId="3143EC9A" w14:textId="77777777" w:rsidR="000B37D2" w:rsidRPr="000B37D2" w:rsidRDefault="000B37D2" w:rsidP="000B37D2">
      <w:pPr>
        <w:spacing w:after="120" w:line="240" w:lineRule="auto"/>
        <w:jc w:val="both"/>
        <w:rPr>
          <w:rFonts w:eastAsia="Times New Roman" w:cs="Arial"/>
          <w:lang w:eastAsia="cs-CZ"/>
        </w:rPr>
      </w:pPr>
      <w:r w:rsidRPr="000B37D2">
        <w:rPr>
          <w:rFonts w:eastAsia="Times New Roman" w:cs="Arial"/>
          <w:lang w:eastAsia="cs-CZ"/>
        </w:rPr>
        <w:t xml:space="preserve">Hrálo se mi to celé velmi pěkně a nesmírně přirozeně. Miroslav Krobot je hlavně skvělý herecký partner. </w:t>
      </w:r>
    </w:p>
    <w:p w14:paraId="15D8AF2F" w14:textId="77777777" w:rsidR="000B37D2" w:rsidRPr="000B37D2" w:rsidRDefault="000B37D2" w:rsidP="000B37D2">
      <w:pPr>
        <w:spacing w:after="120" w:line="240" w:lineRule="auto"/>
        <w:jc w:val="both"/>
        <w:rPr>
          <w:rFonts w:eastAsia="Times New Roman" w:cs="Arial"/>
          <w:b/>
          <w:bCs/>
          <w:lang w:eastAsia="cs-CZ"/>
        </w:rPr>
      </w:pPr>
      <w:r w:rsidRPr="000B37D2">
        <w:rPr>
          <w:rFonts w:eastAsia="Times New Roman" w:cs="Arial"/>
          <w:b/>
          <w:bCs/>
          <w:lang w:eastAsia="cs-CZ"/>
        </w:rPr>
        <w:t>Pokud zavzpomínáte na natáčení s režisérem Bohdanem Slámou, co se vám vybaví?</w:t>
      </w:r>
    </w:p>
    <w:p w14:paraId="34C54C62" w14:textId="509C1CA0" w:rsidR="000B37D2" w:rsidRPr="000B37D2" w:rsidRDefault="000B37D2" w:rsidP="000B37D2">
      <w:pPr>
        <w:spacing w:after="120" w:line="240" w:lineRule="auto"/>
        <w:jc w:val="both"/>
        <w:rPr>
          <w:rFonts w:eastAsia="Times New Roman" w:cs="Arial"/>
          <w:lang w:eastAsia="cs-CZ"/>
        </w:rPr>
      </w:pPr>
      <w:r w:rsidRPr="000B37D2">
        <w:rPr>
          <w:rFonts w:eastAsia="Times New Roman" w:cs="Arial"/>
          <w:lang w:eastAsia="cs-CZ"/>
        </w:rPr>
        <w:t>Utkvělo mi v paměti opravdu krásné prostředí, dále malý Tonda, který byl skutečně rozkošný.  A pan režisér byl vždy takový “usměvavý rošťák”.</w:t>
      </w:r>
    </w:p>
    <w:p w14:paraId="101008D2" w14:textId="77777777" w:rsidR="000B37D2" w:rsidRPr="00CF5BE1" w:rsidRDefault="000B37D2" w:rsidP="000B37D2">
      <w:pPr>
        <w:spacing w:after="120" w:line="240" w:lineRule="auto"/>
        <w:jc w:val="both"/>
        <w:rPr>
          <w:rFonts w:eastAsia="Times New Roman" w:cs="Arial"/>
          <w:b/>
          <w:bCs/>
          <w:lang w:eastAsia="cs-CZ"/>
        </w:rPr>
      </w:pPr>
      <w:r w:rsidRPr="00CF5BE1">
        <w:rPr>
          <w:rFonts w:eastAsia="Times New Roman" w:cs="Arial"/>
          <w:b/>
          <w:bCs/>
          <w:lang w:eastAsia="cs-CZ"/>
        </w:rPr>
        <w:t xml:space="preserve">Co byste vzkázala divákům, proč do kina právě na </w:t>
      </w:r>
      <w:r w:rsidRPr="00CF5BE1">
        <w:rPr>
          <w:rFonts w:eastAsia="Times New Roman" w:cs="Arial"/>
          <w:b/>
          <w:bCs/>
          <w:i/>
          <w:iCs/>
          <w:lang w:eastAsia="cs-CZ"/>
        </w:rPr>
        <w:t>Konec světa</w:t>
      </w:r>
      <w:r w:rsidRPr="00CF5BE1">
        <w:rPr>
          <w:rFonts w:eastAsia="Times New Roman" w:cs="Arial"/>
          <w:b/>
          <w:bCs/>
          <w:lang w:eastAsia="cs-CZ"/>
        </w:rPr>
        <w:t>?</w:t>
      </w:r>
    </w:p>
    <w:p w14:paraId="22494081" w14:textId="522F2320" w:rsidR="000B37D2" w:rsidRDefault="000B37D2" w:rsidP="000B37D2">
      <w:pPr>
        <w:spacing w:after="120" w:line="240" w:lineRule="auto"/>
        <w:jc w:val="both"/>
        <w:rPr>
          <w:rFonts w:eastAsia="Times New Roman" w:cs="Arial"/>
          <w:lang w:eastAsia="cs-CZ"/>
        </w:rPr>
      </w:pPr>
      <w:r w:rsidRPr="000B37D2">
        <w:rPr>
          <w:rFonts w:eastAsia="Times New Roman" w:cs="Arial"/>
          <w:lang w:eastAsia="cs-CZ"/>
        </w:rPr>
        <w:t>Je to film o hodnotách a mezilidských vztazích. A na tom všechno stojí i dnes napříč všemi režimy, o tyto hodnoty a postoje se dá vždy opřít.</w:t>
      </w:r>
    </w:p>
    <w:p w14:paraId="12ACD28C" w14:textId="77777777" w:rsidR="00C85AEA" w:rsidRDefault="00C85AEA" w:rsidP="000B37D2">
      <w:pPr>
        <w:spacing w:after="120" w:line="240" w:lineRule="auto"/>
        <w:jc w:val="both"/>
        <w:rPr>
          <w:rFonts w:eastAsia="Times New Roman" w:cs="Arial"/>
          <w:lang w:eastAsia="cs-CZ"/>
        </w:rPr>
      </w:pPr>
    </w:p>
    <w:p w14:paraId="35E2637A" w14:textId="7941D579" w:rsidR="009734CB" w:rsidRPr="009734CB" w:rsidRDefault="009734CB" w:rsidP="000B37D2">
      <w:pPr>
        <w:spacing w:after="120" w:line="240" w:lineRule="auto"/>
        <w:jc w:val="both"/>
        <w:rPr>
          <w:rFonts w:cs="Arial"/>
          <w:b/>
          <w:sz w:val="36"/>
          <w:szCs w:val="36"/>
        </w:rPr>
      </w:pPr>
      <w:r w:rsidRPr="009734CB">
        <w:rPr>
          <w:rFonts w:cs="Arial"/>
          <w:b/>
          <w:sz w:val="36"/>
          <w:szCs w:val="36"/>
        </w:rPr>
        <w:t>Magdaléna Borová</w:t>
      </w:r>
    </w:p>
    <w:p w14:paraId="6CAC340F" w14:textId="0DEBB50C" w:rsidR="009734CB" w:rsidRPr="009734CB" w:rsidRDefault="009734CB" w:rsidP="00C85AEA">
      <w:pPr>
        <w:spacing w:after="0"/>
        <w:jc w:val="both"/>
        <w:rPr>
          <w:i/>
          <w:iCs/>
        </w:rPr>
      </w:pPr>
      <w:r w:rsidRPr="009734CB">
        <w:rPr>
          <w:i/>
          <w:iCs/>
        </w:rPr>
        <w:t xml:space="preserve">Magdalena Borová (1981) </w:t>
      </w:r>
      <w:r w:rsidR="00C85AEA">
        <w:rPr>
          <w:i/>
          <w:iCs/>
        </w:rPr>
        <w:t>b</w:t>
      </w:r>
      <w:r w:rsidRPr="009734CB">
        <w:rPr>
          <w:i/>
          <w:iCs/>
        </w:rPr>
        <w:t>ěhem studií na gymnáziu působila v divadelním souboru Stopa</w:t>
      </w:r>
      <w:r w:rsidR="00C85AEA">
        <w:rPr>
          <w:i/>
          <w:iCs/>
        </w:rPr>
        <w:t xml:space="preserve"> a</w:t>
      </w:r>
      <w:r w:rsidRPr="009734CB">
        <w:rPr>
          <w:i/>
          <w:iCs/>
        </w:rPr>
        <w:t xml:space="preserve"> </w:t>
      </w:r>
      <w:r w:rsidR="00C85AEA">
        <w:rPr>
          <w:i/>
          <w:iCs/>
        </w:rPr>
        <w:t>p</w:t>
      </w:r>
      <w:r w:rsidRPr="009734CB">
        <w:rPr>
          <w:i/>
          <w:iCs/>
        </w:rPr>
        <w:t xml:space="preserve">o maturitě začala studovat DAMU. Během studií hostovala v několika divadlech – například ve Studiu Dva nebo Činoherním klubu. V roce 2004 získala Cenu Alfréda Radoka v kategorii Talent roku. Od roku 2004 je členkou Činohry Národního divadla. Spolupracuje s rozhlasem, televizí a filmem. Hrála například v televizním seriálu Zrádci Viktora Tauše a ve filmu Bohdana Slámy Krajina ve stínu, za kterou získala v roce 2020 Cenu české filmové kritiky a Českého lva za nejlepší herečku v hlavní roli. </w:t>
      </w:r>
    </w:p>
    <w:p w14:paraId="14A4CD60" w14:textId="1BCC7E8F" w:rsidR="006A0433" w:rsidRDefault="00C85AEA" w:rsidP="00607579">
      <w:pPr>
        <w:shd w:val="clear" w:color="auto" w:fill="FFFFFF"/>
        <w:spacing w:after="120" w:line="240" w:lineRule="auto"/>
        <w:jc w:val="both"/>
        <w:rPr>
          <w:rFonts w:eastAsia="Times New Roman" w:cs="Arial"/>
          <w:b/>
          <w:color w:val="222222"/>
          <w:lang w:eastAsia="cs-CZ"/>
        </w:rPr>
      </w:pPr>
      <w:r>
        <w:rPr>
          <w:noProof/>
          <w:lang w:eastAsia="cs-CZ"/>
        </w:rPr>
        <w:drawing>
          <wp:inline distT="0" distB="0" distL="0" distR="0" wp14:anchorId="0F1FE9D3" wp14:editId="6766D54A">
            <wp:extent cx="5975526" cy="3498573"/>
            <wp:effectExtent l="0" t="0" r="6350" b="6985"/>
            <wp:docPr id="591112517" name="Obrázek 1" descr="Obsah obrázku osoba, Lidská tvář, oblečení,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12517" name="Obrázek 1" descr="Obsah obrázku osoba, Lidská tvář, oblečení, interiér&#10;&#10;Popis byl vytvořen automaticky"/>
                    <pic:cNvPicPr/>
                  </pic:nvPicPr>
                  <pic:blipFill rotWithShape="1">
                    <a:blip r:embed="rId13"/>
                    <a:srcRect b="12240"/>
                    <a:stretch/>
                  </pic:blipFill>
                  <pic:spPr bwMode="auto">
                    <a:xfrm>
                      <a:off x="0" y="0"/>
                      <a:ext cx="5976000" cy="3498850"/>
                    </a:xfrm>
                    <a:prstGeom prst="rect">
                      <a:avLst/>
                    </a:prstGeom>
                    <a:ln>
                      <a:noFill/>
                    </a:ln>
                    <a:extLst>
                      <a:ext uri="{53640926-AAD7-44D8-BBD7-CCE9431645EC}">
                        <a14:shadowObscured xmlns:a14="http://schemas.microsoft.com/office/drawing/2010/main"/>
                      </a:ext>
                    </a:extLst>
                  </pic:spPr>
                </pic:pic>
              </a:graphicData>
            </a:graphic>
          </wp:inline>
        </w:drawing>
      </w:r>
    </w:p>
    <w:p w14:paraId="5BCAD725" w14:textId="77777777" w:rsidR="00C85AEA" w:rsidRPr="000B37D2" w:rsidRDefault="00C85AEA" w:rsidP="00C85AEA">
      <w:pPr>
        <w:spacing w:after="120" w:line="240" w:lineRule="auto"/>
        <w:jc w:val="both"/>
        <w:rPr>
          <w:rFonts w:eastAsia="Times New Roman" w:cs="Arial"/>
          <w:b/>
          <w:bCs/>
          <w:lang w:eastAsia="cs-CZ"/>
        </w:rPr>
      </w:pPr>
      <w:r w:rsidRPr="000B37D2">
        <w:rPr>
          <w:rFonts w:eastAsia="Times New Roman" w:cs="Arial"/>
          <w:b/>
          <w:bCs/>
          <w:lang w:eastAsia="cs-CZ"/>
        </w:rPr>
        <w:t xml:space="preserve">Představte svoji postavu. </w:t>
      </w:r>
    </w:p>
    <w:p w14:paraId="46B1F725" w14:textId="77777777" w:rsidR="00C85AEA" w:rsidRPr="005721CA" w:rsidRDefault="00C85AEA" w:rsidP="005721CA">
      <w:pPr>
        <w:spacing w:after="120" w:line="240" w:lineRule="auto"/>
        <w:jc w:val="both"/>
        <w:rPr>
          <w:rFonts w:eastAsia="Times New Roman" w:cs="Arial"/>
          <w:lang w:eastAsia="cs-CZ"/>
        </w:rPr>
      </w:pPr>
      <w:r w:rsidRPr="005721CA">
        <w:rPr>
          <w:rFonts w:eastAsia="Times New Roman" w:cs="Arial"/>
          <w:lang w:eastAsia="cs-CZ"/>
        </w:rPr>
        <w:t>Hraji mámu. Mámu dvou kluků: mladšího Tondy a staršího Jirky. Manželku ředitele školy, dceru dědy. Se všemi okupace výrazně “zahýbá” a nasměruje jejich životy…</w:t>
      </w:r>
    </w:p>
    <w:p w14:paraId="051E6F29" w14:textId="77777777" w:rsidR="00C85AEA" w:rsidRPr="005721CA" w:rsidRDefault="00C85AEA" w:rsidP="005721CA">
      <w:pPr>
        <w:spacing w:after="120" w:line="240" w:lineRule="auto"/>
        <w:jc w:val="both"/>
        <w:rPr>
          <w:rFonts w:eastAsia="Times New Roman" w:cs="Arial"/>
          <w:b/>
          <w:bCs/>
          <w:lang w:eastAsia="cs-CZ"/>
        </w:rPr>
      </w:pPr>
      <w:r w:rsidRPr="005721CA">
        <w:rPr>
          <w:rFonts w:eastAsia="Times New Roman" w:cs="Arial"/>
          <w:b/>
          <w:bCs/>
          <w:lang w:eastAsia="cs-CZ"/>
        </w:rPr>
        <w:t>Co bylo hlavním podnětem, že jste na roli kývla?</w:t>
      </w:r>
    </w:p>
    <w:p w14:paraId="34632441" w14:textId="77777777" w:rsidR="00C85AEA" w:rsidRPr="005721CA" w:rsidRDefault="00C85AEA" w:rsidP="005721CA">
      <w:pPr>
        <w:spacing w:after="120" w:line="240" w:lineRule="auto"/>
        <w:jc w:val="both"/>
        <w:rPr>
          <w:rFonts w:eastAsia="Times New Roman" w:cs="Arial"/>
          <w:lang w:eastAsia="cs-CZ"/>
        </w:rPr>
      </w:pPr>
      <w:r w:rsidRPr="005721CA">
        <w:rPr>
          <w:rFonts w:eastAsia="Times New Roman" w:cs="Arial"/>
          <w:lang w:eastAsia="cs-CZ"/>
        </w:rPr>
        <w:t>Jednoduše řečeno, moc se mi líbil scénář Ivana Arsenjeva, který mě v roli mámy viděl a nabídl mi ji, což bylo kouzelné a vážím si toho. Ukazoval mi fotky maminky a povídali jsme si o ní.</w:t>
      </w:r>
    </w:p>
    <w:p w14:paraId="78C9F99B" w14:textId="77777777" w:rsidR="00C85AEA" w:rsidRPr="005721CA" w:rsidRDefault="00C85AEA" w:rsidP="005721CA">
      <w:pPr>
        <w:spacing w:after="120" w:line="240" w:lineRule="auto"/>
        <w:jc w:val="both"/>
        <w:rPr>
          <w:rFonts w:eastAsia="Times New Roman" w:cs="Arial"/>
          <w:b/>
          <w:bCs/>
          <w:lang w:eastAsia="cs-CZ"/>
        </w:rPr>
      </w:pPr>
      <w:r w:rsidRPr="005721CA">
        <w:rPr>
          <w:rFonts w:eastAsia="Times New Roman" w:cs="Arial"/>
          <w:b/>
          <w:bCs/>
          <w:lang w:eastAsia="cs-CZ"/>
        </w:rPr>
        <w:lastRenderedPageBreak/>
        <w:t>Jak vzpomínáte na spolupráci s Bohdanem Slámou, jste jeho dvorní herečkou, znáte se z předchozích filmů, jaký je to typ režiséra?</w:t>
      </w:r>
    </w:p>
    <w:p w14:paraId="7779B7C0" w14:textId="77777777" w:rsidR="00C85AEA" w:rsidRPr="005721CA" w:rsidRDefault="00C85AEA" w:rsidP="005721CA">
      <w:pPr>
        <w:spacing w:after="120" w:line="240" w:lineRule="auto"/>
        <w:jc w:val="both"/>
        <w:rPr>
          <w:rFonts w:eastAsia="Times New Roman" w:cs="Arial"/>
          <w:lang w:eastAsia="cs-CZ"/>
        </w:rPr>
      </w:pPr>
      <w:r w:rsidRPr="005721CA">
        <w:rPr>
          <w:rFonts w:eastAsia="Times New Roman" w:cs="Arial"/>
          <w:lang w:eastAsia="cs-CZ"/>
        </w:rPr>
        <w:t xml:space="preserve">Nepovažuji se za Bohdanovu dvorní herečku… Film nás na nějaký čas propojil a různými okolnostmi došlo k tomu, že jsme spolu pracovali třikrát, což pro mě bylo velké štěstí. Bohdan mě učil bytí ve filmu, měl odvahu mě obsadit do </w:t>
      </w:r>
      <w:r w:rsidRPr="005721CA">
        <w:rPr>
          <w:rFonts w:eastAsia="Times New Roman" w:cs="Arial"/>
          <w:i/>
          <w:iCs/>
          <w:lang w:eastAsia="cs-CZ"/>
        </w:rPr>
        <w:t>Krajiny ve stínu</w:t>
      </w:r>
      <w:r w:rsidRPr="005721CA">
        <w:rPr>
          <w:rFonts w:eastAsia="Times New Roman" w:cs="Arial"/>
          <w:lang w:eastAsia="cs-CZ"/>
        </w:rPr>
        <w:t xml:space="preserve">, potom mi nabídl roli v </w:t>
      </w:r>
      <w:r w:rsidRPr="005721CA">
        <w:rPr>
          <w:rFonts w:eastAsia="Times New Roman" w:cs="Arial"/>
          <w:i/>
          <w:iCs/>
          <w:lang w:eastAsia="cs-CZ"/>
        </w:rPr>
        <w:t>Suchu</w:t>
      </w:r>
      <w:r w:rsidRPr="005721CA">
        <w:rPr>
          <w:rFonts w:eastAsia="Times New Roman" w:cs="Arial"/>
          <w:lang w:eastAsia="cs-CZ"/>
        </w:rPr>
        <w:t>, což byla velmi náročná a pro mě asi nejsilnější spolupráce a pak nás opět spojil scénář Konce světa. Bohdan je člověk s vnitřním uměleckým čertem a velikým laskavým srdcem, asi tak bych ho popsala.</w:t>
      </w:r>
    </w:p>
    <w:p w14:paraId="5EF471A5" w14:textId="77777777" w:rsidR="00C85AEA" w:rsidRPr="005721CA" w:rsidRDefault="00C85AEA" w:rsidP="005721CA">
      <w:pPr>
        <w:spacing w:after="120" w:line="240" w:lineRule="auto"/>
        <w:jc w:val="both"/>
        <w:rPr>
          <w:rFonts w:eastAsia="Times New Roman" w:cs="Arial"/>
          <w:b/>
          <w:bCs/>
          <w:lang w:eastAsia="cs-CZ"/>
        </w:rPr>
      </w:pPr>
      <w:r w:rsidRPr="005721CA">
        <w:rPr>
          <w:rFonts w:eastAsia="Times New Roman" w:cs="Arial"/>
          <w:b/>
          <w:bCs/>
          <w:lang w:eastAsia="cs-CZ"/>
        </w:rPr>
        <w:t>Co byly nejsilnější zážitky z natáčení?</w:t>
      </w:r>
    </w:p>
    <w:p w14:paraId="62B8C139" w14:textId="4B881D86" w:rsidR="00C85AEA" w:rsidRPr="005721CA" w:rsidRDefault="00C85AEA" w:rsidP="005721CA">
      <w:pPr>
        <w:spacing w:after="120" w:line="240" w:lineRule="auto"/>
        <w:jc w:val="both"/>
        <w:rPr>
          <w:rFonts w:eastAsia="Times New Roman" w:cs="Arial"/>
          <w:lang w:eastAsia="cs-CZ"/>
        </w:rPr>
      </w:pPr>
      <w:r w:rsidRPr="005721CA">
        <w:rPr>
          <w:rFonts w:eastAsia="Times New Roman" w:cs="Arial"/>
          <w:lang w:eastAsia="cs-CZ"/>
        </w:rPr>
        <w:t>Pro svou postavu jsem hodně čerpala skrz zážitky a vyprávění Ivana Arsenjeva, pro kterého na natáčení vznikaly silné momenty. Před očima se mu zhmotňovaly obrazy z jeho vlastního dětství, to musel být hodně zvláštní pocit. Část filmu jsme natáčeli v Jizerských horách na staré chalupě, z níž byl magický pohled do krajiny, který mám stále v hlavě. Silným momentem byla také scéna návštěvy dědy v psychiatrické léčebně v Bohnicích.</w:t>
      </w:r>
    </w:p>
    <w:p w14:paraId="09CF8C91" w14:textId="77777777" w:rsidR="00C85AEA" w:rsidRPr="005721CA" w:rsidRDefault="00C85AEA" w:rsidP="005721CA">
      <w:pPr>
        <w:spacing w:after="120" w:line="240" w:lineRule="auto"/>
        <w:jc w:val="both"/>
        <w:rPr>
          <w:rFonts w:eastAsia="Times New Roman" w:cs="Arial"/>
          <w:b/>
          <w:bCs/>
          <w:lang w:eastAsia="cs-CZ"/>
        </w:rPr>
      </w:pPr>
      <w:r w:rsidRPr="005721CA">
        <w:rPr>
          <w:rFonts w:eastAsia="Times New Roman" w:cs="Arial"/>
          <w:b/>
          <w:bCs/>
          <w:i/>
          <w:iCs/>
          <w:lang w:eastAsia="cs-CZ"/>
        </w:rPr>
        <w:t>Konec světa</w:t>
      </w:r>
      <w:r w:rsidRPr="005721CA">
        <w:rPr>
          <w:rFonts w:eastAsia="Times New Roman" w:cs="Arial"/>
          <w:b/>
          <w:bCs/>
          <w:lang w:eastAsia="cs-CZ"/>
        </w:rPr>
        <w:t xml:space="preserve"> je snímkem určeným všem generacím, proč do kina zavítat právě na tento film?</w:t>
      </w:r>
    </w:p>
    <w:p w14:paraId="4A1A1F50" w14:textId="095CE441" w:rsidR="00C85AEA" w:rsidRDefault="00C85AEA" w:rsidP="005721CA">
      <w:pPr>
        <w:spacing w:after="120" w:line="240" w:lineRule="auto"/>
        <w:jc w:val="both"/>
        <w:rPr>
          <w:rFonts w:eastAsia="Times New Roman" w:cs="Arial"/>
          <w:lang w:eastAsia="cs-CZ"/>
        </w:rPr>
      </w:pPr>
      <w:r w:rsidRPr="005721CA">
        <w:rPr>
          <w:rFonts w:eastAsia="Times New Roman" w:cs="Arial"/>
          <w:lang w:eastAsia="cs-CZ"/>
        </w:rPr>
        <w:t>Tento film se dívá na události kolem okupace v roce 1968 očima dítěte. Světy, které jsou pro malého Tondu ty nejdůležitější, a kterých si dospělí a dějiny nemusí ani všimnout, se nenávratně proměňují.  Film je silný právě díky malému hrdinovi a jeho nazírání na velké události.</w:t>
      </w:r>
    </w:p>
    <w:p w14:paraId="53A4997B" w14:textId="77777777" w:rsidR="005721CA" w:rsidRDefault="005721CA" w:rsidP="005721CA">
      <w:pPr>
        <w:spacing w:after="120" w:line="240" w:lineRule="auto"/>
        <w:jc w:val="both"/>
        <w:rPr>
          <w:rFonts w:eastAsia="Times New Roman" w:cs="Arial"/>
          <w:bCs/>
          <w:color w:val="222222"/>
          <w:lang w:eastAsia="cs-CZ"/>
        </w:rPr>
      </w:pPr>
    </w:p>
    <w:p w14:paraId="35367CAF" w14:textId="65D8D4C1" w:rsidR="00E47930" w:rsidRPr="00C85AEA" w:rsidRDefault="00E47930" w:rsidP="005721CA">
      <w:pPr>
        <w:spacing w:after="120" w:line="240" w:lineRule="auto"/>
        <w:jc w:val="both"/>
        <w:rPr>
          <w:rFonts w:eastAsia="Times New Roman" w:cs="Arial"/>
          <w:bCs/>
          <w:color w:val="222222"/>
          <w:lang w:eastAsia="cs-CZ"/>
        </w:rPr>
      </w:pPr>
      <w:r>
        <w:rPr>
          <w:noProof/>
        </w:rPr>
        <w:drawing>
          <wp:inline distT="0" distB="0" distL="0" distR="0" wp14:anchorId="4A66E65A" wp14:editId="5AE60C47">
            <wp:extent cx="5976000" cy="3984001"/>
            <wp:effectExtent l="0" t="0" r="5715" b="0"/>
            <wp:docPr id="2137500239" name="Obrázek 1" descr="Obsah obrázku venku, tráva, strom,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00239" name="Obrázek 1" descr="Obsah obrázku venku, tráva, strom, rostlina&#10;&#10;Popis byl vytvořen automaticky"/>
                    <pic:cNvPicPr/>
                  </pic:nvPicPr>
                  <pic:blipFill>
                    <a:blip r:embed="rId14"/>
                    <a:stretch>
                      <a:fillRect/>
                    </a:stretch>
                  </pic:blipFill>
                  <pic:spPr>
                    <a:xfrm>
                      <a:off x="0" y="0"/>
                      <a:ext cx="5976000" cy="3984001"/>
                    </a:xfrm>
                    <a:prstGeom prst="rect">
                      <a:avLst/>
                    </a:prstGeom>
                  </pic:spPr>
                </pic:pic>
              </a:graphicData>
            </a:graphic>
          </wp:inline>
        </w:drawing>
      </w:r>
    </w:p>
    <w:p w14:paraId="7E8ED11B" w14:textId="77777777" w:rsidR="00E47930" w:rsidRDefault="00E47930">
      <w:pPr>
        <w:rPr>
          <w:rFonts w:cs="Arial"/>
          <w:b/>
          <w:sz w:val="36"/>
          <w:szCs w:val="36"/>
        </w:rPr>
      </w:pPr>
      <w:r>
        <w:rPr>
          <w:rFonts w:cs="Arial"/>
          <w:b/>
          <w:sz w:val="36"/>
          <w:szCs w:val="36"/>
        </w:rPr>
        <w:br w:type="page"/>
      </w:r>
    </w:p>
    <w:p w14:paraId="11678610" w14:textId="13BE1741" w:rsidR="006A0433" w:rsidRDefault="006A0433" w:rsidP="005721CA">
      <w:pPr>
        <w:spacing w:after="120" w:line="240" w:lineRule="auto"/>
        <w:jc w:val="both"/>
        <w:rPr>
          <w:rFonts w:cs="Arial"/>
          <w:b/>
          <w:sz w:val="36"/>
          <w:szCs w:val="36"/>
        </w:rPr>
      </w:pPr>
      <w:r w:rsidRPr="006A0433">
        <w:rPr>
          <w:rFonts w:cs="Arial"/>
          <w:b/>
          <w:sz w:val="36"/>
          <w:szCs w:val="36"/>
        </w:rPr>
        <w:lastRenderedPageBreak/>
        <w:t>Michal Isteník</w:t>
      </w:r>
    </w:p>
    <w:p w14:paraId="04E8E007" w14:textId="6C9116F3" w:rsidR="00A54815" w:rsidRPr="005721CA" w:rsidRDefault="00A54815" w:rsidP="005721CA">
      <w:pPr>
        <w:spacing w:after="0"/>
        <w:jc w:val="both"/>
        <w:rPr>
          <w:i/>
          <w:iCs/>
        </w:rPr>
      </w:pPr>
      <w:r w:rsidRPr="005721CA">
        <w:rPr>
          <w:i/>
          <w:iCs/>
        </w:rPr>
        <w:t xml:space="preserve">Michal Isteník (1983) pochází z Nového Strašecí, </w:t>
      </w:r>
      <w:r w:rsidR="009C59F1" w:rsidRPr="005721CA">
        <w:rPr>
          <w:i/>
          <w:iCs/>
        </w:rPr>
        <w:t>v</w:t>
      </w:r>
      <w:r w:rsidRPr="005721CA">
        <w:rPr>
          <w:i/>
          <w:iCs/>
        </w:rPr>
        <w:t>yrůstal ve fotbalové rodině a sám se propracoval až do SK Kladno, kde hrál dokonce první ligu. K divadlu se dostal při studiu na gymnáziu, když ho spolužák přemluvil k účinkování ve školním dramatickém kroužku pod příslibem, že je zde převaha dívek. Herectví ho nakonec oslovilo natolik, že byl přijat na brněnskou JAMU a Brno se mu natrvalo stalo novým domovem.</w:t>
      </w:r>
      <w:r w:rsidR="009C59F1" w:rsidRPr="005721CA">
        <w:rPr>
          <w:i/>
          <w:iCs/>
        </w:rPr>
        <w:t xml:space="preserve"> </w:t>
      </w:r>
      <w:r w:rsidRPr="005721CA">
        <w:rPr>
          <w:i/>
          <w:iCs/>
        </w:rPr>
        <w:t>Nejen jako herec, ale i autor a režisér je rovněž aktivní ve spolku Buranteatr zaměřeného na experimentální divadlo. V oblasti činohry patří Michal Isteník k výrazným a nadaným hercům, což mimo jiné značí například Cena Alfréda Radoka v kategorii talent roku 2011 nebo Cena Thálie z roku 2014.</w:t>
      </w:r>
      <w:r w:rsidR="009C59F1" w:rsidRPr="005721CA">
        <w:rPr>
          <w:i/>
          <w:iCs/>
        </w:rPr>
        <w:t xml:space="preserve"> </w:t>
      </w:r>
      <w:r w:rsidRPr="005721CA">
        <w:rPr>
          <w:i/>
          <w:iCs/>
        </w:rPr>
        <w:t xml:space="preserve">Na poli celovečerního filmu debutoval v dramatu Zloději zelených koní (2016). V roce 2020 </w:t>
      </w:r>
      <w:r w:rsidR="009C59F1" w:rsidRPr="005721CA">
        <w:rPr>
          <w:i/>
          <w:iCs/>
        </w:rPr>
        <w:t>jej</w:t>
      </w:r>
      <w:r w:rsidRPr="005721CA">
        <w:rPr>
          <w:i/>
          <w:iCs/>
        </w:rPr>
        <w:t xml:space="preserve"> </w:t>
      </w:r>
      <w:r w:rsidR="009C59F1" w:rsidRPr="005721CA">
        <w:rPr>
          <w:i/>
          <w:iCs/>
        </w:rPr>
        <w:t xml:space="preserve">diváci </w:t>
      </w:r>
      <w:r w:rsidRPr="005721CA">
        <w:rPr>
          <w:i/>
          <w:iCs/>
        </w:rPr>
        <w:t>mohli vidět v pokračování vinařské série 3Bobule</w:t>
      </w:r>
      <w:r w:rsidR="009C59F1" w:rsidRPr="005721CA">
        <w:rPr>
          <w:i/>
          <w:iCs/>
        </w:rPr>
        <w:t xml:space="preserve"> a</w:t>
      </w:r>
      <w:r w:rsidRPr="005721CA">
        <w:rPr>
          <w:i/>
          <w:iCs/>
        </w:rPr>
        <w:t xml:space="preserve"> </w:t>
      </w:r>
      <w:r w:rsidR="009C59F1" w:rsidRPr="005721CA">
        <w:rPr>
          <w:i/>
          <w:iCs/>
        </w:rPr>
        <w:t>o</w:t>
      </w:r>
      <w:r w:rsidRPr="005721CA">
        <w:rPr>
          <w:i/>
          <w:iCs/>
        </w:rPr>
        <w:t xml:space="preserve"> dva roky později ve filmu Kdyby radši hořelo.</w:t>
      </w:r>
      <w:r w:rsidR="009C59F1" w:rsidRPr="005721CA">
        <w:rPr>
          <w:i/>
          <w:iCs/>
        </w:rPr>
        <w:t xml:space="preserve"> </w:t>
      </w:r>
      <w:r w:rsidRPr="005721CA">
        <w:rPr>
          <w:i/>
          <w:iCs/>
        </w:rPr>
        <w:t>Pravidelně se objevuje v nejrůznějších českých seriálech. Mezi nejznámější patří např. česká verze britského sitcomu Kancl (2014), internetový seriál Pěstírna (2017), komediální Trpaslík (2017) nebo drama Živé terče (2019). Jeho nejúspěšnější rolí v této oblasti byl výčepní Eda v nekorektním komediálním seriálu MOST! (2019)</w:t>
      </w:r>
      <w:r w:rsidR="00234EC3" w:rsidRPr="005721CA">
        <w:rPr>
          <w:i/>
          <w:iCs/>
        </w:rPr>
        <w:t>.</w:t>
      </w:r>
    </w:p>
    <w:p w14:paraId="32C72FFD" w14:textId="77777777" w:rsidR="00A54815" w:rsidRDefault="00A54815" w:rsidP="00607579">
      <w:pPr>
        <w:shd w:val="clear" w:color="auto" w:fill="FFFFFF"/>
        <w:spacing w:after="120" w:line="240" w:lineRule="auto"/>
        <w:jc w:val="both"/>
        <w:rPr>
          <w:rFonts w:eastAsia="Times New Roman" w:cs="Arial"/>
          <w:b/>
          <w:color w:val="222222"/>
          <w:lang w:eastAsia="cs-CZ"/>
        </w:rPr>
      </w:pPr>
      <w:r>
        <w:rPr>
          <w:noProof/>
          <w:lang w:eastAsia="cs-CZ"/>
        </w:rPr>
        <w:drawing>
          <wp:inline distT="0" distB="0" distL="0" distR="0" wp14:anchorId="0EA010AD" wp14:editId="21C17D98">
            <wp:extent cx="5759450" cy="3388556"/>
            <wp:effectExtent l="0" t="0" r="0" b="2540"/>
            <wp:docPr id="1942303096" name="Obrázek 1" descr="Obsah obrázku oblečení, osoba, fabrika,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03096" name="Obrázek 1" descr="Obsah obrázku oblečení, osoba, fabrika, Lidská tvář&#10;&#10;Popis byl vytvořen automaticky"/>
                    <pic:cNvPicPr/>
                  </pic:nvPicPr>
                  <pic:blipFill rotWithShape="1">
                    <a:blip r:embed="rId15"/>
                    <a:srcRect t="16291" r="5147" b="-1"/>
                    <a:stretch/>
                  </pic:blipFill>
                  <pic:spPr bwMode="auto">
                    <a:xfrm>
                      <a:off x="0" y="0"/>
                      <a:ext cx="5760000" cy="3388880"/>
                    </a:xfrm>
                    <a:prstGeom prst="rect">
                      <a:avLst/>
                    </a:prstGeom>
                    <a:ln>
                      <a:noFill/>
                    </a:ln>
                    <a:extLst>
                      <a:ext uri="{53640926-AAD7-44D8-BBD7-CCE9431645EC}">
                        <a14:shadowObscured xmlns:a14="http://schemas.microsoft.com/office/drawing/2010/main"/>
                      </a:ext>
                    </a:extLst>
                  </pic:spPr>
                </pic:pic>
              </a:graphicData>
            </a:graphic>
          </wp:inline>
        </w:drawing>
      </w:r>
    </w:p>
    <w:p w14:paraId="4B8ED167" w14:textId="2528F395" w:rsidR="006A0433" w:rsidRPr="005721CA" w:rsidRDefault="006A0433" w:rsidP="005721CA">
      <w:pPr>
        <w:spacing w:after="120" w:line="240" w:lineRule="auto"/>
        <w:jc w:val="both"/>
        <w:rPr>
          <w:rFonts w:eastAsia="Times New Roman" w:cs="Arial"/>
          <w:b/>
          <w:bCs/>
          <w:lang w:eastAsia="cs-CZ"/>
        </w:rPr>
      </w:pPr>
      <w:r w:rsidRPr="005721CA">
        <w:rPr>
          <w:rFonts w:eastAsia="Times New Roman" w:cs="Arial"/>
          <w:b/>
          <w:bCs/>
          <w:lang w:eastAsia="cs-CZ"/>
        </w:rPr>
        <w:t>Představte svoji postavu.</w:t>
      </w:r>
    </w:p>
    <w:p w14:paraId="723D84AF" w14:textId="77777777" w:rsidR="006A0433" w:rsidRPr="005721CA" w:rsidRDefault="006A0433" w:rsidP="005721CA">
      <w:pPr>
        <w:spacing w:after="120" w:line="240" w:lineRule="auto"/>
        <w:jc w:val="both"/>
        <w:rPr>
          <w:rFonts w:eastAsia="Times New Roman" w:cs="Arial"/>
          <w:lang w:eastAsia="cs-CZ"/>
        </w:rPr>
      </w:pPr>
      <w:r w:rsidRPr="005721CA">
        <w:rPr>
          <w:rFonts w:eastAsia="Times New Roman" w:cs="Arial"/>
          <w:lang w:eastAsia="cs-CZ"/>
        </w:rPr>
        <w:t xml:space="preserve">Hraji, řekl bych, hodného souseda. Skláře. Člověka s úsměvem, klidem a radostí. </w:t>
      </w:r>
    </w:p>
    <w:p w14:paraId="41044219" w14:textId="3D181B7F" w:rsidR="006A0433" w:rsidRPr="005721CA" w:rsidRDefault="006A0433" w:rsidP="005721CA">
      <w:pPr>
        <w:spacing w:after="120" w:line="240" w:lineRule="auto"/>
        <w:jc w:val="both"/>
        <w:rPr>
          <w:rFonts w:eastAsia="Times New Roman" w:cs="Arial"/>
          <w:b/>
          <w:bCs/>
          <w:lang w:eastAsia="cs-CZ"/>
        </w:rPr>
      </w:pPr>
      <w:r w:rsidRPr="005721CA">
        <w:rPr>
          <w:rFonts w:eastAsia="Times New Roman" w:cs="Arial"/>
          <w:b/>
          <w:bCs/>
          <w:lang w:eastAsia="cs-CZ"/>
        </w:rPr>
        <w:t>Jak vzpomínáte na natáčení a na spolupráci s Bohdanem Slámou, co byl váš nejsilnější zážitek z natáčení?</w:t>
      </w:r>
    </w:p>
    <w:p w14:paraId="576D2E43" w14:textId="77777777" w:rsidR="006A0433" w:rsidRPr="005721CA" w:rsidRDefault="006A0433" w:rsidP="005721CA">
      <w:pPr>
        <w:spacing w:after="120" w:line="240" w:lineRule="auto"/>
        <w:jc w:val="both"/>
        <w:rPr>
          <w:rFonts w:eastAsia="Times New Roman" w:cs="Arial"/>
          <w:lang w:eastAsia="cs-CZ"/>
        </w:rPr>
      </w:pPr>
      <w:r w:rsidRPr="005721CA">
        <w:rPr>
          <w:rFonts w:eastAsia="Times New Roman" w:cs="Arial"/>
          <w:lang w:eastAsia="cs-CZ"/>
        </w:rPr>
        <w:t>Bohdana jsem osobně neznal, ale miluji jeho filmy. A setkání s ním bylo nádherné. Lidsky i profesně. A nejsilnější zážitek? Asi když mě Bohdan poslal do potoka hrát si s oblými kousky sklíček. To byla poezie. Celé natáčení byla poezie.</w:t>
      </w:r>
    </w:p>
    <w:p w14:paraId="5B687F37" w14:textId="60E39C98" w:rsidR="006A0433" w:rsidRPr="005721CA" w:rsidRDefault="006A0433" w:rsidP="005721CA">
      <w:pPr>
        <w:spacing w:after="120" w:line="240" w:lineRule="auto"/>
        <w:jc w:val="both"/>
        <w:rPr>
          <w:rFonts w:eastAsia="Times New Roman" w:cs="Arial"/>
          <w:lang w:eastAsia="cs-CZ"/>
        </w:rPr>
      </w:pPr>
      <w:r w:rsidRPr="005721CA">
        <w:rPr>
          <w:rFonts w:eastAsia="Times New Roman" w:cs="Arial"/>
          <w:b/>
          <w:bCs/>
          <w:i/>
          <w:iCs/>
          <w:lang w:eastAsia="cs-CZ"/>
        </w:rPr>
        <w:t>Konec světa</w:t>
      </w:r>
      <w:r w:rsidRPr="005721CA">
        <w:rPr>
          <w:rFonts w:eastAsia="Times New Roman" w:cs="Arial"/>
          <w:b/>
          <w:bCs/>
          <w:lang w:eastAsia="cs-CZ"/>
        </w:rPr>
        <w:t xml:space="preserve"> je rodinným snímkem, jde o mezigenerační film, co byste vzkázal divákům, </w:t>
      </w:r>
      <w:r w:rsidRPr="005721CA">
        <w:rPr>
          <w:rFonts w:eastAsia="Times New Roman" w:cs="Arial"/>
          <w:lang w:eastAsia="cs-CZ"/>
        </w:rPr>
        <w:t>proč do kina právě na tento film?</w:t>
      </w:r>
    </w:p>
    <w:p w14:paraId="52E53B6B" w14:textId="77777777" w:rsidR="006A0433" w:rsidRPr="005721CA" w:rsidRDefault="006A0433" w:rsidP="005721CA">
      <w:pPr>
        <w:spacing w:after="120" w:line="240" w:lineRule="auto"/>
        <w:jc w:val="both"/>
        <w:rPr>
          <w:rFonts w:eastAsia="Times New Roman" w:cs="Arial"/>
          <w:lang w:eastAsia="cs-CZ"/>
        </w:rPr>
      </w:pPr>
      <w:r w:rsidRPr="005721CA">
        <w:rPr>
          <w:rFonts w:eastAsia="Times New Roman" w:cs="Arial"/>
          <w:lang w:eastAsia="cs-CZ"/>
        </w:rPr>
        <w:t>Protože věřím v to, že ten film v sobě má naději a velmi pozitivní poselství. A takové filmy jsou dnes velmi třeba.</w:t>
      </w:r>
    </w:p>
    <w:p w14:paraId="3F5D9BC5" w14:textId="4EB8025A" w:rsidR="00046102" w:rsidRPr="004A1967" w:rsidRDefault="004A1967" w:rsidP="005721CA">
      <w:pPr>
        <w:spacing w:after="120" w:line="240" w:lineRule="auto"/>
        <w:jc w:val="both"/>
        <w:rPr>
          <w:rFonts w:cs="Arial"/>
          <w:b/>
          <w:sz w:val="36"/>
          <w:szCs w:val="36"/>
        </w:rPr>
      </w:pPr>
      <w:r w:rsidRPr="004A1967">
        <w:rPr>
          <w:rFonts w:cs="Arial"/>
          <w:b/>
          <w:sz w:val="36"/>
          <w:szCs w:val="36"/>
        </w:rPr>
        <w:lastRenderedPageBreak/>
        <w:t>Martin Růžička, Jindřich Motýl – LUMINAR Film</w:t>
      </w:r>
    </w:p>
    <w:p w14:paraId="2AA606EB" w14:textId="54BFDD24" w:rsidR="004A1967" w:rsidRPr="004A1967" w:rsidRDefault="004A1967" w:rsidP="004A1967">
      <w:pPr>
        <w:spacing w:afterLines="30" w:after="72" w:line="240" w:lineRule="auto"/>
        <w:rPr>
          <w:b/>
          <w:bCs/>
        </w:rPr>
      </w:pPr>
      <w:r w:rsidRPr="004A1967">
        <w:rPr>
          <w:b/>
          <w:bCs/>
        </w:rPr>
        <w:t>Jindřich Motýl</w:t>
      </w:r>
      <w:r w:rsidRPr="004A1967">
        <w:t xml:space="preserve"> </w:t>
      </w:r>
    </w:p>
    <w:p w14:paraId="0359EF47" w14:textId="0711380A" w:rsidR="004A1967" w:rsidRDefault="004A1967" w:rsidP="004A1967">
      <w:pPr>
        <w:spacing w:afterLines="30" w:after="72" w:line="240" w:lineRule="auto"/>
        <w:jc w:val="both"/>
      </w:pPr>
      <w:r>
        <w:rPr>
          <w:noProof/>
          <w:lang w:eastAsia="cs-CZ"/>
        </w:rPr>
        <w:drawing>
          <wp:anchor distT="0" distB="0" distL="114300" distR="114300" simplePos="0" relativeHeight="251660288" behindDoc="0" locked="0" layoutInCell="1" allowOverlap="1" wp14:anchorId="30E80D25" wp14:editId="43DF8C11">
            <wp:simplePos x="0" y="0"/>
            <wp:positionH relativeFrom="margin">
              <wp:posOffset>0</wp:posOffset>
            </wp:positionH>
            <wp:positionV relativeFrom="paragraph">
              <wp:posOffset>14301</wp:posOffset>
            </wp:positionV>
            <wp:extent cx="1799590" cy="1799590"/>
            <wp:effectExtent l="0" t="0" r="0" b="0"/>
            <wp:wrapSquare wrapText="bothSides"/>
            <wp:docPr id="889008711" name="Obrázek 1" descr="Obsah obrázku Lidská tvář, osoba, úsměv,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08711" name="Obrázek 1" descr="Obsah obrázku Lidská tvář, osoba, úsměv, interiér&#10;&#10;Popis byl vytvořen automatic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t>Svou kariéru začal jako rozhlasový moderátor a hudební redaktor lokální stanice na Moravě. Moderoval řadu velkých akcí a napsal stovky rozhlasových reklam. To ho přivedlo k založení reklamní agentury. Během 17 let se stala jednou z nejvýznamnějších v zemi. Agentura se specializovala na televizní, filmovou a rozhlasovou reklamu a promo aktivity “below the line”. K významným klientům patřily značky jako Pilsner Urquell, Bata shoe company, Continental tyres, Euronics elektroshops, Bosch thermotechnik, a další. Zajímavým směrem činnosti byla také propagace a tvorba strategických plánů v cestovním ruchu pro významné domácí turistické destinace. Jindřich se věnuje své rodině a aktivnímu životnímu stylu. K jeho koníčkům patří námořní jachting, kde získal dvě bronzové medaile z mistrovství České a Slovenské republiky. Dále cestování za kulturou a architekturou po velkých městech Evropy. Avšak zdaleka největší celoživotní vášní je pro něj film. Před několika lety založil spolu s Martinem Růžičkou Regionální filmový fond z.s., který provozuje Zlínskou filmovou kancelář. Cílem je opětovně vrátit věhlasný zlínský filmový průmysl na pomyslnou mapu. Hlavně však spolu založili producentskou firmu LUMINAR Film s.r.o. V roli filmového producenta pracuje s originálními příběhy a spoluvytváří filmy a seriály, které jsou v daných žánrech vždy krokem dál. Snaží se pracovat s těmi nejlepšími a s velkou pokorou k fenoménu filmové tvorby.</w:t>
      </w:r>
    </w:p>
    <w:p w14:paraId="41BF2869" w14:textId="77777777" w:rsidR="004A1967" w:rsidRDefault="004A1967" w:rsidP="004A1967">
      <w:pPr>
        <w:spacing w:afterLines="30" w:after="72" w:line="240" w:lineRule="auto"/>
      </w:pPr>
    </w:p>
    <w:p w14:paraId="5D7E2014" w14:textId="77777777" w:rsidR="004A1967" w:rsidRPr="004A1967" w:rsidRDefault="004A1967" w:rsidP="004A1967">
      <w:pPr>
        <w:spacing w:afterLines="30" w:after="72" w:line="240" w:lineRule="auto"/>
        <w:rPr>
          <w:b/>
          <w:bCs/>
        </w:rPr>
      </w:pPr>
      <w:r w:rsidRPr="004A1967">
        <w:rPr>
          <w:b/>
          <w:bCs/>
        </w:rPr>
        <w:t>Martin Růžička</w:t>
      </w:r>
    </w:p>
    <w:p w14:paraId="46714778" w14:textId="5F64B808" w:rsidR="00046102" w:rsidRDefault="004A1967" w:rsidP="004A1967">
      <w:pPr>
        <w:spacing w:afterLines="30" w:after="72" w:line="240" w:lineRule="auto"/>
        <w:jc w:val="both"/>
      </w:pPr>
      <w:r>
        <w:rPr>
          <w:noProof/>
          <w:lang w:eastAsia="cs-CZ"/>
        </w:rPr>
        <w:drawing>
          <wp:anchor distT="0" distB="0" distL="114300" distR="114300" simplePos="0" relativeHeight="251661312" behindDoc="0" locked="0" layoutInCell="1" allowOverlap="1" wp14:anchorId="4FBA4F53" wp14:editId="1EE4D2C9">
            <wp:simplePos x="0" y="0"/>
            <wp:positionH relativeFrom="column">
              <wp:posOffset>3175</wp:posOffset>
            </wp:positionH>
            <wp:positionV relativeFrom="paragraph">
              <wp:posOffset>3175</wp:posOffset>
            </wp:positionV>
            <wp:extent cx="1800000" cy="1800000"/>
            <wp:effectExtent l="0" t="0" r="0" b="0"/>
            <wp:wrapSquare wrapText="bothSides"/>
            <wp:docPr id="2079938742" name="Obrázek 1" descr="Obsah obrázku osoba, Lidská tvář, úsměv,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38742" name="Obrázek 1" descr="Obsah obrázku osoba, Lidská tvář, úsměv, oblečení&#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t xml:space="preserve"> Vystudoval nejprve gymnázium se zaměřením na živé jazyky a poté </w:t>
      </w:r>
      <w:r w:rsidR="00F40C7E">
        <w:t>P</w:t>
      </w:r>
      <w:r>
        <w:t xml:space="preserve">rávnickou fakultu </w:t>
      </w:r>
      <w:r w:rsidR="00F40C7E">
        <w:t xml:space="preserve">Masarykovy univerzity </w:t>
      </w:r>
      <w:r>
        <w:t>v Brně. Pracoval dlouhé roky v justici, vlastnil jednu z největších právnických kanceláří ve svém oboru. Od malička rád cestuje, navštívil mnoho netradičních a zapomenutých destinací. Spolu se svou ženou postavili školu na indicko-čínských hranicích. Má rád moravský folklór, dobré víno a high-end zvuk. K životu probudil opuštěnou budovu ve zlínských filmových ateliérech, ve které tvořili například světově uznávaný Ka</w:t>
      </w:r>
      <w:r w:rsidR="00DA47A3">
        <w:t>rel Zeman nebo guru české animované</w:t>
      </w:r>
      <w:r>
        <w:t xml:space="preserve"> tvorby Hermína Týrlová. A nyní v ní sídlí úspěšná filmová škola Creative Hill College. Založil mezinárodní soutěž designu Best in design, která probíhá každoročně v kolébce českého průmyslového designu ve Zlíně. Je vicemistrem České a Slovenské republiky v námořním jachtingu. Na závodech se dal po dvaceti pěti letech opět dohromady se svým spolužákem ze základní školy Jindřichem Motýlem. A když nefoukal vítr, začali spřádat vzdušné filmové zámky. Které teď společně staví i v realitě.</w:t>
      </w:r>
    </w:p>
    <w:p w14:paraId="70B82619" w14:textId="6D039352" w:rsidR="00046102" w:rsidRDefault="00000000" w:rsidP="00607579">
      <w:pPr>
        <w:spacing w:afterLines="30" w:after="72" w:line="240" w:lineRule="auto"/>
      </w:pPr>
      <w:hyperlink r:id="rId18" w:history="1">
        <w:r w:rsidR="000D79CB" w:rsidRPr="003C7C6B">
          <w:rPr>
            <w:rStyle w:val="Hypertextovodkaz"/>
          </w:rPr>
          <w:t>www.luminarfilm.cz</w:t>
        </w:r>
      </w:hyperlink>
      <w:r w:rsidR="000D79CB">
        <w:t xml:space="preserve"> </w:t>
      </w:r>
    </w:p>
    <w:p w14:paraId="3B535062" w14:textId="77777777" w:rsidR="00046102" w:rsidRDefault="00046102" w:rsidP="00607579">
      <w:pPr>
        <w:spacing w:afterLines="30" w:after="72" w:line="240" w:lineRule="auto"/>
      </w:pPr>
    </w:p>
    <w:p w14:paraId="20CD2451" w14:textId="77777777" w:rsidR="00046102" w:rsidRPr="00046102" w:rsidRDefault="00046102" w:rsidP="00046102">
      <w:pPr>
        <w:spacing w:afterLines="30" w:after="72" w:line="240" w:lineRule="auto"/>
        <w:rPr>
          <w:b/>
          <w:bCs/>
        </w:rPr>
      </w:pPr>
      <w:r w:rsidRPr="00046102">
        <w:rPr>
          <w:b/>
          <w:bCs/>
        </w:rPr>
        <w:t>Kontakty pro média:</w:t>
      </w:r>
    </w:p>
    <w:p w14:paraId="28D2BFDD" w14:textId="77777777" w:rsidR="000D79CB" w:rsidRPr="000D79CB" w:rsidRDefault="000D79CB" w:rsidP="00046102">
      <w:pPr>
        <w:spacing w:afterLines="30" w:after="72" w:line="240" w:lineRule="auto"/>
        <w:rPr>
          <w:b/>
          <w:bCs/>
        </w:rPr>
      </w:pPr>
      <w:r w:rsidRPr="000D79CB">
        <w:rPr>
          <w:b/>
          <w:bCs/>
        </w:rPr>
        <w:t>CinemArt</w:t>
      </w:r>
    </w:p>
    <w:p w14:paraId="78F7092B" w14:textId="0FDFA8A8" w:rsidR="00046102" w:rsidRDefault="00046102" w:rsidP="00046102">
      <w:pPr>
        <w:spacing w:afterLines="30" w:after="72" w:line="240" w:lineRule="auto"/>
      </w:pPr>
      <w:r>
        <w:t xml:space="preserve">Petr Slavík, 604 419 042, </w:t>
      </w:r>
      <w:hyperlink r:id="rId19" w:history="1">
        <w:r w:rsidR="000D79CB" w:rsidRPr="003C7C6B">
          <w:rPr>
            <w:rStyle w:val="Hypertextovodkaz"/>
          </w:rPr>
          <w:t>petr.slavik@cinemart.cz</w:t>
        </w:r>
      </w:hyperlink>
      <w:r w:rsidR="000D79CB">
        <w:t xml:space="preserve"> </w:t>
      </w:r>
    </w:p>
    <w:p w14:paraId="3827BD58" w14:textId="2BB45B29" w:rsidR="00046102" w:rsidRDefault="00046102" w:rsidP="00046102">
      <w:pPr>
        <w:spacing w:afterLines="30" w:after="72" w:line="240" w:lineRule="auto"/>
      </w:pPr>
      <w:r>
        <w:t xml:space="preserve">Mgr. Alice Aronová, Ph.D., 603 339 144, </w:t>
      </w:r>
      <w:hyperlink r:id="rId20" w:history="1">
        <w:r w:rsidR="000D79CB" w:rsidRPr="003C7C6B">
          <w:rPr>
            <w:rStyle w:val="Hypertextovodkaz"/>
          </w:rPr>
          <w:t>aronova@cinemart.cz</w:t>
        </w:r>
      </w:hyperlink>
    </w:p>
    <w:p w14:paraId="297821E7" w14:textId="0F149BE0" w:rsidR="00046102" w:rsidRPr="006A0433" w:rsidRDefault="00000000" w:rsidP="00607579">
      <w:pPr>
        <w:spacing w:afterLines="30" w:after="72" w:line="240" w:lineRule="auto"/>
      </w:pPr>
      <w:hyperlink r:id="rId21" w:history="1">
        <w:r w:rsidR="000D79CB" w:rsidRPr="003C7C6B">
          <w:rPr>
            <w:rStyle w:val="Hypertextovodkaz"/>
          </w:rPr>
          <w:t>www.cinemart.cz</w:t>
        </w:r>
      </w:hyperlink>
      <w:r w:rsidR="000D79CB">
        <w:t xml:space="preserve"> </w:t>
      </w:r>
    </w:p>
    <w:sectPr w:rsidR="00046102" w:rsidRPr="006A0433" w:rsidSect="00BE1165">
      <w:pgSz w:w="11906" w:h="16838"/>
      <w:pgMar w:top="851" w:right="1247" w:bottom="1134"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8BA"/>
    <w:rsid w:val="00027772"/>
    <w:rsid w:val="00046102"/>
    <w:rsid w:val="00084663"/>
    <w:rsid w:val="000A2FB7"/>
    <w:rsid w:val="000B37D2"/>
    <w:rsid w:val="000D79CB"/>
    <w:rsid w:val="00134CCF"/>
    <w:rsid w:val="001628A0"/>
    <w:rsid w:val="0019588F"/>
    <w:rsid w:val="001B3EDF"/>
    <w:rsid w:val="001F6B04"/>
    <w:rsid w:val="00211EAC"/>
    <w:rsid w:val="00234EC3"/>
    <w:rsid w:val="00271E7C"/>
    <w:rsid w:val="00296A74"/>
    <w:rsid w:val="002A31F5"/>
    <w:rsid w:val="002E5DD0"/>
    <w:rsid w:val="002F2BCB"/>
    <w:rsid w:val="0034697E"/>
    <w:rsid w:val="00375F07"/>
    <w:rsid w:val="003858DA"/>
    <w:rsid w:val="003B6760"/>
    <w:rsid w:val="0040124F"/>
    <w:rsid w:val="004252FC"/>
    <w:rsid w:val="00440C47"/>
    <w:rsid w:val="00473F76"/>
    <w:rsid w:val="004A1967"/>
    <w:rsid w:val="005349DF"/>
    <w:rsid w:val="005721CA"/>
    <w:rsid w:val="005F2507"/>
    <w:rsid w:val="005F2ECC"/>
    <w:rsid w:val="006059C8"/>
    <w:rsid w:val="00607579"/>
    <w:rsid w:val="006A0433"/>
    <w:rsid w:val="006D1DC6"/>
    <w:rsid w:val="006E1DDC"/>
    <w:rsid w:val="00741821"/>
    <w:rsid w:val="007E29E6"/>
    <w:rsid w:val="007E4E51"/>
    <w:rsid w:val="008E0504"/>
    <w:rsid w:val="009734CB"/>
    <w:rsid w:val="009C59F1"/>
    <w:rsid w:val="00A54815"/>
    <w:rsid w:val="00A81067"/>
    <w:rsid w:val="00A90A57"/>
    <w:rsid w:val="00A96D84"/>
    <w:rsid w:val="00AA7877"/>
    <w:rsid w:val="00AB69F1"/>
    <w:rsid w:val="00B50B52"/>
    <w:rsid w:val="00B67CF4"/>
    <w:rsid w:val="00B72297"/>
    <w:rsid w:val="00BE1165"/>
    <w:rsid w:val="00BF58BA"/>
    <w:rsid w:val="00C05375"/>
    <w:rsid w:val="00C07F99"/>
    <w:rsid w:val="00C57456"/>
    <w:rsid w:val="00C85AEA"/>
    <w:rsid w:val="00C9716A"/>
    <w:rsid w:val="00CF5BE1"/>
    <w:rsid w:val="00D01DB6"/>
    <w:rsid w:val="00D622B6"/>
    <w:rsid w:val="00D77088"/>
    <w:rsid w:val="00DA47A3"/>
    <w:rsid w:val="00DB129B"/>
    <w:rsid w:val="00E069D6"/>
    <w:rsid w:val="00E1350D"/>
    <w:rsid w:val="00E465DE"/>
    <w:rsid w:val="00E47930"/>
    <w:rsid w:val="00E70805"/>
    <w:rsid w:val="00EB0934"/>
    <w:rsid w:val="00F0105F"/>
    <w:rsid w:val="00F3059C"/>
    <w:rsid w:val="00F40C7E"/>
    <w:rsid w:val="00FA537B"/>
    <w:rsid w:val="00FE5E9D"/>
    <w:rsid w:val="00FF692D"/>
    <w:rsid w:val="00FF6BA3"/>
    <w:rsid w:val="00FF75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bfade"/>
    </o:shapedefaults>
    <o:shapelayout v:ext="edit">
      <o:idmap v:ext="edit" data="1"/>
    </o:shapelayout>
  </w:shapeDefaults>
  <w:decimalSymbol w:val=","/>
  <w:listSeparator w:val=";"/>
  <w14:docId w14:val="4074F813"/>
  <w15:chartTrackingRefBased/>
  <w15:docId w15:val="{6A1C35B7-4F81-4543-B34D-9F3DDC5C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BF58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BF58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BF58BA"/>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BF58BA"/>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BF58BA"/>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BF58BA"/>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BF58BA"/>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BF58BA"/>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BF58BA"/>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F58BA"/>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BF58BA"/>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BF58BA"/>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BF58BA"/>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BF58BA"/>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BF58BA"/>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BF58BA"/>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BF58BA"/>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BF58BA"/>
    <w:rPr>
      <w:rFonts w:eastAsiaTheme="majorEastAsia" w:cstheme="majorBidi"/>
      <w:color w:val="272727" w:themeColor="text1" w:themeTint="D8"/>
    </w:rPr>
  </w:style>
  <w:style w:type="paragraph" w:styleId="Nzev">
    <w:name w:val="Title"/>
    <w:basedOn w:val="Normln"/>
    <w:next w:val="Normln"/>
    <w:link w:val="NzevChar"/>
    <w:uiPriority w:val="10"/>
    <w:qFormat/>
    <w:rsid w:val="00BF58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F58BA"/>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BF58BA"/>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BF58BA"/>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BF58BA"/>
    <w:pPr>
      <w:spacing w:before="160"/>
      <w:jc w:val="center"/>
    </w:pPr>
    <w:rPr>
      <w:i/>
      <w:iCs/>
      <w:color w:val="404040" w:themeColor="text1" w:themeTint="BF"/>
    </w:rPr>
  </w:style>
  <w:style w:type="character" w:customStyle="1" w:styleId="CittChar">
    <w:name w:val="Citát Char"/>
    <w:basedOn w:val="Standardnpsmoodstavce"/>
    <w:link w:val="Citt"/>
    <w:uiPriority w:val="29"/>
    <w:rsid w:val="00BF58BA"/>
    <w:rPr>
      <w:i/>
      <w:iCs/>
      <w:color w:val="404040" w:themeColor="text1" w:themeTint="BF"/>
    </w:rPr>
  </w:style>
  <w:style w:type="paragraph" w:styleId="Odstavecseseznamem">
    <w:name w:val="List Paragraph"/>
    <w:basedOn w:val="Normln"/>
    <w:uiPriority w:val="34"/>
    <w:qFormat/>
    <w:rsid w:val="00BF58BA"/>
    <w:pPr>
      <w:ind w:left="720"/>
      <w:contextualSpacing/>
    </w:pPr>
  </w:style>
  <w:style w:type="character" w:styleId="Zdraznnintenzivn">
    <w:name w:val="Intense Emphasis"/>
    <w:basedOn w:val="Standardnpsmoodstavce"/>
    <w:uiPriority w:val="21"/>
    <w:qFormat/>
    <w:rsid w:val="00BF58BA"/>
    <w:rPr>
      <w:i/>
      <w:iCs/>
      <w:color w:val="0F4761" w:themeColor="accent1" w:themeShade="BF"/>
    </w:rPr>
  </w:style>
  <w:style w:type="paragraph" w:styleId="Vrazncitt">
    <w:name w:val="Intense Quote"/>
    <w:basedOn w:val="Normln"/>
    <w:next w:val="Normln"/>
    <w:link w:val="VrazncittChar"/>
    <w:uiPriority w:val="30"/>
    <w:qFormat/>
    <w:rsid w:val="00BF58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BF58BA"/>
    <w:rPr>
      <w:i/>
      <w:iCs/>
      <w:color w:val="0F4761" w:themeColor="accent1" w:themeShade="BF"/>
    </w:rPr>
  </w:style>
  <w:style w:type="character" w:styleId="Odkazintenzivn">
    <w:name w:val="Intense Reference"/>
    <w:basedOn w:val="Standardnpsmoodstavce"/>
    <w:uiPriority w:val="32"/>
    <w:qFormat/>
    <w:rsid w:val="00BF58BA"/>
    <w:rPr>
      <w:b/>
      <w:bCs/>
      <w:smallCaps/>
      <w:color w:val="0F4761" w:themeColor="accent1" w:themeShade="BF"/>
      <w:spacing w:val="5"/>
    </w:rPr>
  </w:style>
  <w:style w:type="paragraph" w:styleId="Prosttext">
    <w:name w:val="Plain Text"/>
    <w:basedOn w:val="Normln"/>
    <w:link w:val="ProsttextChar"/>
    <w:uiPriority w:val="99"/>
    <w:unhideWhenUsed/>
    <w:rsid w:val="00BF58BA"/>
    <w:pPr>
      <w:spacing w:after="0" w:line="240" w:lineRule="auto"/>
    </w:pPr>
    <w:rPr>
      <w:rFonts w:ascii="Calibri" w:hAnsi="Calibri" w:cs="Times New Roman"/>
      <w:kern w:val="0"/>
      <w:sz w:val="22"/>
      <w:szCs w:val="22"/>
      <w:lang w:val="en-US"/>
      <w14:ligatures w14:val="none"/>
    </w:rPr>
  </w:style>
  <w:style w:type="character" w:customStyle="1" w:styleId="ProsttextChar">
    <w:name w:val="Prostý text Char"/>
    <w:basedOn w:val="Standardnpsmoodstavce"/>
    <w:link w:val="Prosttext"/>
    <w:uiPriority w:val="99"/>
    <w:rsid w:val="00BF58BA"/>
    <w:rPr>
      <w:rFonts w:ascii="Calibri" w:hAnsi="Calibri" w:cs="Times New Roman"/>
      <w:kern w:val="0"/>
      <w:sz w:val="22"/>
      <w:szCs w:val="22"/>
      <w:lang w:val="en-US"/>
      <w14:ligatures w14:val="none"/>
    </w:rPr>
  </w:style>
  <w:style w:type="paragraph" w:styleId="Normlnweb">
    <w:name w:val="Normal (Web)"/>
    <w:basedOn w:val="Normln"/>
    <w:uiPriority w:val="99"/>
    <w:rsid w:val="00D77088"/>
    <w:pPr>
      <w:suppressAutoHyphens/>
      <w:spacing w:after="0" w:line="240" w:lineRule="auto"/>
    </w:pPr>
    <w:rPr>
      <w:rFonts w:ascii="Times New Roman" w:eastAsia="Times New Roman" w:hAnsi="Times New Roman" w:cs="Times New Roman"/>
      <w:kern w:val="0"/>
      <w:lang w:eastAsia="ar-SA"/>
      <w14:ligatures w14:val="none"/>
    </w:rPr>
  </w:style>
  <w:style w:type="paragraph" w:customStyle="1" w:styleId="Text">
    <w:name w:val="Text"/>
    <w:rsid w:val="006A0433"/>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bdr w:val="nil"/>
      <w:lang w:eastAsia="cs-CZ"/>
      <w14:textOutline w14:w="0" w14:cap="flat" w14:cmpd="sng" w14:algn="ctr">
        <w14:noFill/>
        <w14:prstDash w14:val="solid"/>
        <w14:bevel/>
      </w14:textOutline>
      <w14:ligatures w14:val="none"/>
    </w:rPr>
  </w:style>
  <w:style w:type="character" w:styleId="Hypertextovodkaz">
    <w:name w:val="Hyperlink"/>
    <w:basedOn w:val="Standardnpsmoodstavce"/>
    <w:uiPriority w:val="99"/>
    <w:unhideWhenUsed/>
    <w:rsid w:val="000D79CB"/>
    <w:rPr>
      <w:color w:val="467886" w:themeColor="hyperlink"/>
      <w:u w:val="single"/>
    </w:rPr>
  </w:style>
  <w:style w:type="character" w:customStyle="1" w:styleId="Nevyeenzmnka1">
    <w:name w:val="Nevyřešená zmínka1"/>
    <w:basedOn w:val="Standardnpsmoodstavce"/>
    <w:uiPriority w:val="99"/>
    <w:semiHidden/>
    <w:unhideWhenUsed/>
    <w:rsid w:val="000D79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luminarfilm.cz" TargetMode="External"/><Relationship Id="rId3" Type="http://schemas.openxmlformats.org/officeDocument/2006/relationships/webSettings" Target="webSettings.xml"/><Relationship Id="rId21" Type="http://schemas.openxmlformats.org/officeDocument/2006/relationships/hyperlink" Target="http://www.cinemart.cz"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hyperlink" Target="mailto:aronova@cinemart.cz" TargetMode="Externa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mailto:petr.slavik@cinemart.cz"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49</TotalTime>
  <Pages>15</Pages>
  <Words>4539</Words>
  <Characters>26785</Characters>
  <Application>Microsoft Office Word</Application>
  <DocSecurity>0</DocSecurity>
  <Lines>223</Lines>
  <Paragraphs>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Slavík</dc:creator>
  <cp:keywords/>
  <dc:description/>
  <cp:lastModifiedBy>Petr Slavík</cp:lastModifiedBy>
  <cp:revision>12</cp:revision>
  <dcterms:created xsi:type="dcterms:W3CDTF">2024-08-06T06:59:00Z</dcterms:created>
  <dcterms:modified xsi:type="dcterms:W3CDTF">2024-08-19T10:57:00Z</dcterms:modified>
</cp:coreProperties>
</file>