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2B3B" w:rsidRPr="00793785" w:rsidRDefault="00CA2B3B" w:rsidP="00CA2B3B">
      <w:pPr>
        <w:spacing w:line="276" w:lineRule="auto"/>
        <w:jc w:val="center"/>
        <w:rPr>
          <w:rFonts w:ascii="Arial" w:hAnsi="Arial" w:cs="Arial"/>
          <w:b/>
          <w:bCs/>
          <w:sz w:val="36"/>
          <w:szCs w:val="40"/>
        </w:rPr>
      </w:pPr>
      <w:r w:rsidRPr="00793785">
        <w:rPr>
          <w:rFonts w:ascii="Arial" w:hAnsi="Arial" w:cs="Arial"/>
          <w:b/>
          <w:bCs/>
          <w:sz w:val="36"/>
          <w:szCs w:val="40"/>
        </w:rPr>
        <w:t>Tiskový materiál k filmu</w:t>
      </w:r>
    </w:p>
    <w:p w:rsidR="00CA2B3B" w:rsidRPr="00CA2B3B" w:rsidRDefault="00CA2B3B" w:rsidP="00CA2B3B">
      <w:pPr>
        <w:jc w:val="center"/>
        <w:rPr>
          <w:rFonts w:cstheme="minorHAnsi"/>
          <w:b/>
          <w:sz w:val="72"/>
        </w:rPr>
      </w:pPr>
      <w:r w:rsidRPr="00CA2B3B">
        <w:rPr>
          <w:rFonts w:cstheme="minorHAnsi"/>
          <w:b/>
          <w:sz w:val="72"/>
        </w:rPr>
        <w:t>SVĚTLOPLACHOST</w:t>
      </w:r>
    </w:p>
    <w:p w:rsidR="00CA2B3B" w:rsidRDefault="0069374C">
      <w:pPr>
        <w:rPr>
          <w:rFonts w:cstheme="minorHAnsi"/>
          <w:b/>
          <w:sz w:val="32"/>
        </w:rPr>
      </w:pPr>
      <w:r>
        <w:rPr>
          <w:noProof/>
          <w:lang w:eastAsia="cs-CZ"/>
        </w:rPr>
        <w:drawing>
          <wp:inline distT="0" distB="0" distL="0" distR="0" wp14:anchorId="196CD3E5" wp14:editId="31D4C7BE">
            <wp:extent cx="5760000" cy="8146286"/>
            <wp:effectExtent l="0" t="0" r="0" b="762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000" cy="8146286"/>
                    </a:xfrm>
                    <a:prstGeom prst="rect">
                      <a:avLst/>
                    </a:prstGeom>
                  </pic:spPr>
                </pic:pic>
              </a:graphicData>
            </a:graphic>
          </wp:inline>
        </w:drawing>
      </w:r>
    </w:p>
    <w:p w:rsidR="00CA2B3B" w:rsidRDefault="00CA2B3B">
      <w:pPr>
        <w:rPr>
          <w:rFonts w:cstheme="minorHAnsi"/>
          <w:b/>
          <w:sz w:val="32"/>
        </w:rPr>
      </w:pPr>
    </w:p>
    <w:p w:rsidR="00CA2B3B" w:rsidRDefault="00CA2B3B" w:rsidP="0069374C">
      <w:pPr>
        <w:jc w:val="center"/>
        <w:rPr>
          <w:rFonts w:cstheme="minorHAnsi"/>
          <w:b/>
          <w:sz w:val="48"/>
        </w:rPr>
      </w:pPr>
      <w:r w:rsidRPr="00CA2B3B">
        <w:rPr>
          <w:rFonts w:cstheme="minorHAnsi"/>
          <w:b/>
          <w:sz w:val="32"/>
        </w:rPr>
        <w:t>V KINECH OD 23.</w:t>
      </w:r>
      <w:r>
        <w:rPr>
          <w:rFonts w:cstheme="minorHAnsi"/>
          <w:b/>
          <w:sz w:val="32"/>
        </w:rPr>
        <w:t xml:space="preserve"> </w:t>
      </w:r>
      <w:r w:rsidRPr="00CA2B3B">
        <w:rPr>
          <w:rFonts w:cstheme="minorHAnsi"/>
          <w:b/>
          <w:sz w:val="32"/>
        </w:rPr>
        <w:t>LISTOPADU 2023</w:t>
      </w:r>
      <w:r>
        <w:rPr>
          <w:rFonts w:cstheme="minorHAnsi"/>
          <w:b/>
          <w:sz w:val="48"/>
        </w:rPr>
        <w:br w:type="page"/>
      </w:r>
    </w:p>
    <w:p w:rsidR="007B3C35" w:rsidRPr="00417B3F" w:rsidRDefault="007B3C35" w:rsidP="007B3C35">
      <w:pPr>
        <w:rPr>
          <w:rFonts w:cstheme="minorHAnsi"/>
          <w:sz w:val="48"/>
        </w:rPr>
      </w:pPr>
      <w:r w:rsidRPr="00417B3F">
        <w:rPr>
          <w:rFonts w:cstheme="minorHAnsi"/>
          <w:b/>
          <w:sz w:val="48"/>
        </w:rPr>
        <w:lastRenderedPageBreak/>
        <w:t>Světloplachost</w:t>
      </w:r>
    </w:p>
    <w:p w:rsidR="007B3C35" w:rsidRPr="00623BFE" w:rsidRDefault="007B3C35" w:rsidP="007B3C35">
      <w:pPr>
        <w:rPr>
          <w:rFonts w:cstheme="minorHAnsi"/>
          <w:sz w:val="24"/>
        </w:rPr>
      </w:pPr>
      <w:r w:rsidRPr="00623BFE">
        <w:rPr>
          <w:rFonts w:cstheme="minorHAnsi"/>
          <w:sz w:val="24"/>
        </w:rPr>
        <w:t xml:space="preserve">Mezinárodní název: </w:t>
      </w:r>
      <w:proofErr w:type="spellStart"/>
      <w:r w:rsidRPr="00417B3F">
        <w:rPr>
          <w:rFonts w:cstheme="minorHAnsi"/>
          <w:sz w:val="24"/>
        </w:rPr>
        <w:t>Photophobia</w:t>
      </w:r>
      <w:proofErr w:type="spellEnd"/>
    </w:p>
    <w:p w:rsidR="007B3C35" w:rsidRPr="008534A7" w:rsidRDefault="007B3C35" w:rsidP="007B3C35">
      <w:pPr>
        <w:rPr>
          <w:rFonts w:cstheme="minorHAnsi"/>
          <w:sz w:val="26"/>
          <w:szCs w:val="26"/>
        </w:rPr>
      </w:pPr>
    </w:p>
    <w:p w:rsidR="00623BFE" w:rsidRPr="008534A7" w:rsidRDefault="00623BFE" w:rsidP="00623BFE">
      <w:pPr>
        <w:pStyle w:val="Text"/>
        <w:spacing w:after="120"/>
        <w:jc w:val="both"/>
        <w:rPr>
          <w:rFonts w:asciiTheme="minorHAnsi" w:hAnsiTheme="minorHAnsi" w:cstheme="minorHAnsi"/>
          <w:b/>
          <w:sz w:val="26"/>
          <w:szCs w:val="26"/>
          <w:lang w:val="cs-CZ"/>
        </w:rPr>
      </w:pPr>
      <w:r w:rsidRPr="008534A7">
        <w:rPr>
          <w:rFonts w:asciiTheme="minorHAnsi" w:hAnsiTheme="minorHAnsi" w:cstheme="minorHAnsi"/>
          <w:b/>
          <w:sz w:val="26"/>
          <w:szCs w:val="26"/>
          <w:lang w:val="cs-CZ"/>
        </w:rPr>
        <w:t xml:space="preserve">Film </w:t>
      </w:r>
      <w:r w:rsidRPr="008534A7">
        <w:rPr>
          <w:rFonts w:asciiTheme="minorHAnsi" w:hAnsiTheme="minorHAnsi" w:cstheme="minorHAnsi"/>
          <w:b/>
          <w:i/>
          <w:sz w:val="26"/>
          <w:szCs w:val="26"/>
          <w:lang w:val="cs-CZ"/>
        </w:rPr>
        <w:t>Světloplachost</w:t>
      </w:r>
      <w:r w:rsidRPr="008534A7">
        <w:rPr>
          <w:rFonts w:asciiTheme="minorHAnsi" w:hAnsiTheme="minorHAnsi" w:cstheme="minorHAnsi"/>
          <w:b/>
          <w:sz w:val="26"/>
          <w:szCs w:val="26"/>
          <w:lang w:val="cs-CZ"/>
        </w:rPr>
        <w:t xml:space="preserve"> sleduje podoby dětství prostřednictvím dvou ukrajinských dětí, ukrývajících se s rodinami před bombardováním v metru zdevastovaného Charkova. Snímek získal cenu Europa </w:t>
      </w:r>
      <w:proofErr w:type="spellStart"/>
      <w:r w:rsidRPr="008534A7">
        <w:rPr>
          <w:rFonts w:asciiTheme="minorHAnsi" w:hAnsiTheme="minorHAnsi" w:cstheme="minorHAnsi"/>
          <w:b/>
          <w:sz w:val="26"/>
          <w:szCs w:val="26"/>
          <w:lang w:val="cs-CZ"/>
        </w:rPr>
        <w:t>Cinemas</w:t>
      </w:r>
      <w:proofErr w:type="spellEnd"/>
      <w:r w:rsidRPr="008534A7">
        <w:rPr>
          <w:rFonts w:asciiTheme="minorHAnsi" w:hAnsiTheme="minorHAnsi" w:cstheme="minorHAnsi"/>
          <w:b/>
          <w:sz w:val="26"/>
          <w:szCs w:val="26"/>
          <w:lang w:val="cs-CZ"/>
        </w:rPr>
        <w:t xml:space="preserve"> Label na festivalu v Benátkách.</w:t>
      </w:r>
    </w:p>
    <w:p w:rsidR="00623BFE" w:rsidRPr="008534A7" w:rsidRDefault="00623BFE" w:rsidP="00623BFE">
      <w:pPr>
        <w:pStyle w:val="Text"/>
        <w:spacing w:after="120"/>
        <w:jc w:val="both"/>
        <w:rPr>
          <w:rFonts w:asciiTheme="minorHAnsi" w:hAnsiTheme="minorHAnsi" w:cstheme="minorHAnsi"/>
          <w:b/>
          <w:i/>
          <w:sz w:val="26"/>
          <w:szCs w:val="26"/>
          <w:lang w:val="cs-CZ"/>
        </w:rPr>
      </w:pPr>
      <w:r w:rsidRPr="008534A7">
        <w:rPr>
          <w:rFonts w:asciiTheme="minorHAnsi" w:hAnsiTheme="minorHAnsi" w:cstheme="minorHAnsi"/>
          <w:b/>
          <w:sz w:val="26"/>
          <w:szCs w:val="26"/>
          <w:lang w:val="cs-CZ"/>
        </w:rPr>
        <w:t xml:space="preserve">Porota, která filmu udělila cenu Europa </w:t>
      </w:r>
      <w:proofErr w:type="spellStart"/>
      <w:r w:rsidRPr="008534A7">
        <w:rPr>
          <w:rFonts w:asciiTheme="minorHAnsi" w:hAnsiTheme="minorHAnsi" w:cstheme="minorHAnsi"/>
          <w:b/>
          <w:sz w:val="26"/>
          <w:szCs w:val="26"/>
          <w:lang w:val="cs-CZ"/>
        </w:rPr>
        <w:t>Cinemas</w:t>
      </w:r>
      <w:proofErr w:type="spellEnd"/>
      <w:r w:rsidRPr="008534A7">
        <w:rPr>
          <w:rFonts w:asciiTheme="minorHAnsi" w:hAnsiTheme="minorHAnsi" w:cstheme="minorHAnsi"/>
          <w:b/>
          <w:sz w:val="26"/>
          <w:szCs w:val="26"/>
          <w:lang w:val="cs-CZ"/>
        </w:rPr>
        <w:t xml:space="preserve"> Label 2023, vydala k svému rozhodnutí tento komentář: </w:t>
      </w:r>
      <w:r w:rsidRPr="008534A7">
        <w:rPr>
          <w:rFonts w:asciiTheme="minorHAnsi" w:hAnsiTheme="minorHAnsi" w:cstheme="minorHAnsi"/>
          <w:b/>
          <w:i/>
          <w:sz w:val="26"/>
          <w:szCs w:val="26"/>
          <w:lang w:val="cs-CZ"/>
        </w:rPr>
        <w:t>"Světloplachost je velmi originální a krásně odpozorovaný film, který se odehrává v podzemní stanici charkovského metra uprostřed války na Ukrajině. Není to ale žádný klišovitý válečný příběh. Sledujeme, jak se lidé - a zejména děti - učí vytvořit nový způsob života. Je zde naděje a radost z maličkostí - například z občasného luxusu pocítit slunce na tváři. Film je mimořádně dobře natočený, kameramansky vyniká.”</w:t>
      </w:r>
    </w:p>
    <w:p w:rsidR="00623BFE" w:rsidRPr="008534A7" w:rsidRDefault="00623BFE" w:rsidP="00623BFE">
      <w:pPr>
        <w:pStyle w:val="Text"/>
        <w:jc w:val="both"/>
        <w:rPr>
          <w:rFonts w:asciiTheme="minorHAnsi" w:hAnsiTheme="minorHAnsi" w:cstheme="minorHAnsi"/>
          <w:b/>
          <w:sz w:val="26"/>
          <w:szCs w:val="26"/>
          <w:lang w:val="cs-CZ"/>
        </w:rPr>
      </w:pPr>
      <w:r w:rsidRPr="008534A7">
        <w:rPr>
          <w:rFonts w:asciiTheme="minorHAnsi" w:hAnsiTheme="minorHAnsi" w:cstheme="minorHAnsi"/>
          <w:b/>
          <w:sz w:val="26"/>
          <w:szCs w:val="26"/>
          <w:lang w:val="cs-CZ"/>
        </w:rPr>
        <w:t xml:space="preserve">Film </w:t>
      </w:r>
      <w:r w:rsidRPr="008534A7">
        <w:rPr>
          <w:rFonts w:asciiTheme="minorHAnsi" w:hAnsiTheme="minorHAnsi" w:cstheme="minorHAnsi"/>
          <w:b/>
          <w:i/>
          <w:sz w:val="26"/>
          <w:szCs w:val="26"/>
          <w:lang w:val="cs-CZ"/>
        </w:rPr>
        <w:t>Světloplachost</w:t>
      </w:r>
      <w:r w:rsidRPr="008534A7">
        <w:rPr>
          <w:rFonts w:asciiTheme="minorHAnsi" w:hAnsiTheme="minorHAnsi" w:cstheme="minorHAnsi"/>
          <w:b/>
          <w:sz w:val="26"/>
          <w:szCs w:val="26"/>
          <w:lang w:val="cs-CZ"/>
        </w:rPr>
        <w:t xml:space="preserve"> byl Slovenskou filmovou a televizní akademií vybrán jako národní kandidát na cenu americké Akademie filmového umění a věd, tedy na Oscara.</w:t>
      </w:r>
    </w:p>
    <w:p w:rsidR="00623BFE" w:rsidRPr="008534A7" w:rsidRDefault="00623BFE" w:rsidP="007B3C35">
      <w:pPr>
        <w:rPr>
          <w:rFonts w:cstheme="minorHAnsi"/>
          <w:b/>
          <w:sz w:val="26"/>
          <w:szCs w:val="26"/>
        </w:rPr>
      </w:pPr>
    </w:p>
    <w:p w:rsidR="00417B3F" w:rsidRPr="008534A7" w:rsidRDefault="00417B3F" w:rsidP="007B3C35">
      <w:pPr>
        <w:rPr>
          <w:rFonts w:cstheme="minorHAnsi"/>
          <w:sz w:val="26"/>
          <w:szCs w:val="26"/>
        </w:rPr>
      </w:pPr>
      <w:r w:rsidRPr="008534A7">
        <w:rPr>
          <w:rFonts w:cstheme="minorHAnsi"/>
          <w:b/>
          <w:sz w:val="26"/>
          <w:szCs w:val="26"/>
        </w:rPr>
        <w:t xml:space="preserve">Premiéra v ČR: </w:t>
      </w:r>
      <w:r w:rsidRPr="008534A7">
        <w:rPr>
          <w:rFonts w:cstheme="minorHAnsi"/>
          <w:sz w:val="26"/>
          <w:szCs w:val="26"/>
        </w:rPr>
        <w:t>23. 11. 2023</w:t>
      </w:r>
    </w:p>
    <w:p w:rsidR="007B3C35" w:rsidRPr="008534A7" w:rsidRDefault="007B3C35" w:rsidP="007B3C35">
      <w:pPr>
        <w:rPr>
          <w:rFonts w:cstheme="minorHAnsi"/>
          <w:sz w:val="26"/>
          <w:szCs w:val="26"/>
        </w:rPr>
      </w:pPr>
      <w:r w:rsidRPr="008534A7">
        <w:rPr>
          <w:rFonts w:cstheme="minorHAnsi"/>
          <w:b/>
          <w:sz w:val="26"/>
          <w:szCs w:val="26"/>
        </w:rPr>
        <w:t>Země původu:</w:t>
      </w:r>
      <w:r w:rsidRPr="008534A7">
        <w:rPr>
          <w:rFonts w:cstheme="minorHAnsi"/>
          <w:sz w:val="26"/>
          <w:szCs w:val="26"/>
        </w:rPr>
        <w:t xml:space="preserve"> Slovensko, Česko, Ukrajina</w:t>
      </w:r>
    </w:p>
    <w:p w:rsidR="007B3C35" w:rsidRPr="008534A7" w:rsidRDefault="007B3C35" w:rsidP="007B3C35">
      <w:pPr>
        <w:rPr>
          <w:rFonts w:cstheme="minorHAnsi"/>
          <w:sz w:val="26"/>
          <w:szCs w:val="26"/>
        </w:rPr>
      </w:pPr>
      <w:r w:rsidRPr="008534A7">
        <w:rPr>
          <w:rFonts w:cstheme="minorHAnsi"/>
          <w:b/>
          <w:sz w:val="26"/>
          <w:szCs w:val="26"/>
        </w:rPr>
        <w:t>Rok výroby:</w:t>
      </w:r>
      <w:r w:rsidRPr="008534A7">
        <w:rPr>
          <w:rFonts w:cstheme="minorHAnsi"/>
          <w:sz w:val="26"/>
          <w:szCs w:val="26"/>
        </w:rPr>
        <w:t xml:space="preserve"> 2023</w:t>
      </w:r>
    </w:p>
    <w:p w:rsidR="007B3C35" w:rsidRPr="008534A7" w:rsidRDefault="00EE2E20" w:rsidP="007B3C35">
      <w:pPr>
        <w:rPr>
          <w:rFonts w:cstheme="minorHAnsi"/>
          <w:sz w:val="26"/>
          <w:szCs w:val="26"/>
        </w:rPr>
      </w:pPr>
      <w:r w:rsidRPr="008534A7">
        <w:rPr>
          <w:rFonts w:cstheme="minorHAnsi"/>
          <w:b/>
          <w:sz w:val="26"/>
          <w:szCs w:val="26"/>
        </w:rPr>
        <w:t>Délka:</w:t>
      </w:r>
      <w:r w:rsidRPr="008534A7">
        <w:rPr>
          <w:rFonts w:cstheme="minorHAnsi"/>
          <w:sz w:val="26"/>
          <w:szCs w:val="26"/>
        </w:rPr>
        <w:t xml:space="preserve"> 71 min</w:t>
      </w:r>
    </w:p>
    <w:p w:rsidR="007B3C35" w:rsidRPr="008534A7" w:rsidRDefault="007B3C35" w:rsidP="007B3C35">
      <w:pPr>
        <w:rPr>
          <w:rFonts w:cstheme="minorHAnsi"/>
          <w:sz w:val="26"/>
          <w:szCs w:val="26"/>
        </w:rPr>
      </w:pPr>
      <w:r w:rsidRPr="008534A7">
        <w:rPr>
          <w:rFonts w:cstheme="minorHAnsi"/>
          <w:b/>
          <w:sz w:val="26"/>
          <w:szCs w:val="26"/>
        </w:rPr>
        <w:t>Žánr:</w:t>
      </w:r>
      <w:r w:rsidRPr="008534A7">
        <w:rPr>
          <w:rFonts w:cstheme="minorHAnsi"/>
          <w:sz w:val="26"/>
          <w:szCs w:val="26"/>
        </w:rPr>
        <w:t xml:space="preserve"> </w:t>
      </w:r>
      <w:r w:rsidR="00EE2E20" w:rsidRPr="008534A7">
        <w:rPr>
          <w:rFonts w:cstheme="minorHAnsi"/>
          <w:sz w:val="26"/>
          <w:szCs w:val="26"/>
        </w:rPr>
        <w:t>hraný / dokument</w:t>
      </w:r>
    </w:p>
    <w:p w:rsidR="007B3C35" w:rsidRPr="008534A7" w:rsidRDefault="007B3C35" w:rsidP="007B3C35">
      <w:pPr>
        <w:rPr>
          <w:rFonts w:cstheme="minorHAnsi"/>
          <w:sz w:val="26"/>
          <w:szCs w:val="26"/>
        </w:rPr>
      </w:pPr>
      <w:r w:rsidRPr="008534A7">
        <w:rPr>
          <w:rFonts w:cstheme="minorHAnsi"/>
          <w:b/>
          <w:sz w:val="26"/>
          <w:szCs w:val="26"/>
        </w:rPr>
        <w:t>Jazyk</w:t>
      </w:r>
      <w:r w:rsidR="00623BFE" w:rsidRPr="008534A7">
        <w:rPr>
          <w:rFonts w:cstheme="minorHAnsi"/>
          <w:b/>
          <w:sz w:val="26"/>
          <w:szCs w:val="26"/>
        </w:rPr>
        <w:t>ová verze</w:t>
      </w:r>
      <w:r w:rsidRPr="008534A7">
        <w:rPr>
          <w:rFonts w:cstheme="minorHAnsi"/>
          <w:b/>
          <w:sz w:val="26"/>
          <w:szCs w:val="26"/>
        </w:rPr>
        <w:t>:</w:t>
      </w:r>
      <w:r w:rsidRPr="008534A7">
        <w:rPr>
          <w:rFonts w:cstheme="minorHAnsi"/>
          <w:sz w:val="26"/>
          <w:szCs w:val="26"/>
        </w:rPr>
        <w:t xml:space="preserve"> </w:t>
      </w:r>
      <w:r w:rsidR="00EE2E20" w:rsidRPr="008534A7">
        <w:rPr>
          <w:rFonts w:cstheme="minorHAnsi"/>
          <w:sz w:val="26"/>
          <w:szCs w:val="26"/>
        </w:rPr>
        <w:t>ukrajinsky a rusky s českými titulky</w:t>
      </w:r>
    </w:p>
    <w:p w:rsidR="007B3C35" w:rsidRPr="008534A7" w:rsidRDefault="007B3C35" w:rsidP="007B3C35">
      <w:pPr>
        <w:rPr>
          <w:rFonts w:cstheme="minorHAnsi"/>
          <w:sz w:val="26"/>
          <w:szCs w:val="26"/>
        </w:rPr>
      </w:pPr>
    </w:p>
    <w:p w:rsidR="00623BFE" w:rsidRPr="008534A7" w:rsidRDefault="00623BFE" w:rsidP="00C3300E">
      <w:pPr>
        <w:spacing w:line="276" w:lineRule="auto"/>
        <w:rPr>
          <w:rFonts w:cstheme="minorHAnsi"/>
          <w:sz w:val="26"/>
          <w:szCs w:val="26"/>
        </w:rPr>
      </w:pPr>
      <w:r w:rsidRPr="008534A7">
        <w:rPr>
          <w:rFonts w:cstheme="minorHAnsi"/>
          <w:b/>
          <w:sz w:val="26"/>
          <w:szCs w:val="26"/>
        </w:rPr>
        <w:t xml:space="preserve">Režie: </w:t>
      </w:r>
      <w:r w:rsidRPr="008534A7">
        <w:rPr>
          <w:rFonts w:cstheme="minorHAnsi"/>
          <w:b/>
          <w:sz w:val="26"/>
          <w:szCs w:val="26"/>
        </w:rPr>
        <w:tab/>
      </w:r>
      <w:r w:rsidRPr="008534A7">
        <w:rPr>
          <w:rFonts w:cstheme="minorHAnsi"/>
          <w:sz w:val="26"/>
          <w:szCs w:val="26"/>
        </w:rPr>
        <w:tab/>
      </w:r>
      <w:r w:rsidR="00A302E1">
        <w:rPr>
          <w:rFonts w:cstheme="minorHAnsi"/>
          <w:sz w:val="26"/>
          <w:szCs w:val="26"/>
        </w:rPr>
        <w:tab/>
      </w:r>
      <w:r w:rsidRPr="008534A7">
        <w:rPr>
          <w:rFonts w:cstheme="minorHAnsi"/>
          <w:sz w:val="26"/>
          <w:szCs w:val="26"/>
        </w:rPr>
        <w:t xml:space="preserve">Ivan </w:t>
      </w:r>
      <w:proofErr w:type="spellStart"/>
      <w:r w:rsidRPr="008534A7">
        <w:rPr>
          <w:rFonts w:cstheme="minorHAnsi"/>
          <w:sz w:val="26"/>
          <w:szCs w:val="26"/>
        </w:rPr>
        <w:t>Ostrochovský</w:t>
      </w:r>
      <w:proofErr w:type="spellEnd"/>
      <w:r w:rsidRPr="008534A7">
        <w:rPr>
          <w:rFonts w:cstheme="minorHAnsi"/>
          <w:sz w:val="26"/>
          <w:szCs w:val="26"/>
        </w:rPr>
        <w:t xml:space="preserve">, Pavol </w:t>
      </w:r>
      <w:proofErr w:type="spellStart"/>
      <w:r w:rsidRPr="008534A7">
        <w:rPr>
          <w:rFonts w:cstheme="minorHAnsi"/>
          <w:sz w:val="26"/>
          <w:szCs w:val="26"/>
        </w:rPr>
        <w:t>Pekarčík</w:t>
      </w:r>
      <w:proofErr w:type="spellEnd"/>
    </w:p>
    <w:p w:rsidR="00623BFE" w:rsidRPr="008534A7" w:rsidRDefault="00623BFE" w:rsidP="00C3300E">
      <w:pPr>
        <w:spacing w:line="276" w:lineRule="auto"/>
        <w:rPr>
          <w:rFonts w:cstheme="minorHAnsi"/>
          <w:sz w:val="26"/>
          <w:szCs w:val="26"/>
        </w:rPr>
      </w:pPr>
      <w:r w:rsidRPr="008534A7">
        <w:rPr>
          <w:rFonts w:cstheme="minorHAnsi"/>
          <w:b/>
          <w:sz w:val="26"/>
          <w:szCs w:val="26"/>
        </w:rPr>
        <w:t>Námět:</w:t>
      </w:r>
      <w:r w:rsidRPr="008534A7">
        <w:rPr>
          <w:rFonts w:cstheme="minorHAnsi"/>
          <w:sz w:val="26"/>
          <w:szCs w:val="26"/>
        </w:rPr>
        <w:t xml:space="preserve"> </w:t>
      </w:r>
      <w:r w:rsidRPr="008534A7">
        <w:rPr>
          <w:rFonts w:cstheme="minorHAnsi"/>
          <w:sz w:val="26"/>
          <w:szCs w:val="26"/>
        </w:rPr>
        <w:tab/>
      </w:r>
      <w:r w:rsidR="00A302E1">
        <w:rPr>
          <w:rFonts w:cstheme="minorHAnsi"/>
          <w:sz w:val="26"/>
          <w:szCs w:val="26"/>
        </w:rPr>
        <w:tab/>
      </w:r>
      <w:r w:rsidRPr="008534A7">
        <w:rPr>
          <w:rFonts w:cstheme="minorHAnsi"/>
          <w:sz w:val="26"/>
          <w:szCs w:val="26"/>
        </w:rPr>
        <w:t xml:space="preserve">Ivan </w:t>
      </w:r>
      <w:proofErr w:type="spellStart"/>
      <w:r w:rsidRPr="008534A7">
        <w:rPr>
          <w:rFonts w:cstheme="minorHAnsi"/>
          <w:sz w:val="26"/>
          <w:szCs w:val="26"/>
        </w:rPr>
        <w:t>Ostrochovský</w:t>
      </w:r>
      <w:proofErr w:type="spellEnd"/>
      <w:r w:rsidRPr="008534A7">
        <w:rPr>
          <w:rFonts w:cstheme="minorHAnsi"/>
          <w:sz w:val="26"/>
          <w:szCs w:val="26"/>
        </w:rPr>
        <w:t xml:space="preserve">, Pavol </w:t>
      </w:r>
      <w:proofErr w:type="spellStart"/>
      <w:r w:rsidRPr="008534A7">
        <w:rPr>
          <w:rFonts w:cstheme="minorHAnsi"/>
          <w:sz w:val="26"/>
          <w:szCs w:val="26"/>
        </w:rPr>
        <w:t>Pekarčík</w:t>
      </w:r>
      <w:proofErr w:type="spellEnd"/>
    </w:p>
    <w:p w:rsidR="00623BFE" w:rsidRPr="008534A7" w:rsidRDefault="00623BFE" w:rsidP="00C3300E">
      <w:pPr>
        <w:spacing w:line="276" w:lineRule="auto"/>
        <w:rPr>
          <w:rFonts w:cstheme="minorHAnsi"/>
          <w:sz w:val="26"/>
          <w:szCs w:val="26"/>
        </w:rPr>
      </w:pPr>
      <w:r w:rsidRPr="008534A7">
        <w:rPr>
          <w:rFonts w:cstheme="minorHAnsi"/>
          <w:b/>
          <w:sz w:val="26"/>
          <w:szCs w:val="26"/>
        </w:rPr>
        <w:t>Scénář:</w:t>
      </w:r>
      <w:r w:rsidRPr="008534A7">
        <w:rPr>
          <w:rFonts w:cstheme="minorHAnsi"/>
          <w:sz w:val="26"/>
          <w:szCs w:val="26"/>
        </w:rPr>
        <w:t xml:space="preserve"> </w:t>
      </w:r>
      <w:r w:rsidRPr="008534A7">
        <w:rPr>
          <w:rFonts w:cstheme="minorHAnsi"/>
          <w:sz w:val="26"/>
          <w:szCs w:val="26"/>
        </w:rPr>
        <w:tab/>
      </w:r>
      <w:r w:rsidR="00A302E1">
        <w:rPr>
          <w:rFonts w:cstheme="minorHAnsi"/>
          <w:sz w:val="26"/>
          <w:szCs w:val="26"/>
        </w:rPr>
        <w:tab/>
      </w:r>
      <w:r w:rsidRPr="008534A7">
        <w:rPr>
          <w:rFonts w:cstheme="minorHAnsi"/>
          <w:sz w:val="26"/>
          <w:szCs w:val="26"/>
        </w:rPr>
        <w:t xml:space="preserve">Marek </w:t>
      </w:r>
      <w:proofErr w:type="spellStart"/>
      <w:r w:rsidRPr="008534A7">
        <w:rPr>
          <w:rFonts w:cstheme="minorHAnsi"/>
          <w:sz w:val="26"/>
          <w:szCs w:val="26"/>
        </w:rPr>
        <w:t>Leščák</w:t>
      </w:r>
      <w:proofErr w:type="spellEnd"/>
      <w:r w:rsidRPr="008534A7">
        <w:rPr>
          <w:rFonts w:cstheme="minorHAnsi"/>
          <w:sz w:val="26"/>
          <w:szCs w:val="26"/>
        </w:rPr>
        <w:t xml:space="preserve">, Ivan </w:t>
      </w:r>
      <w:proofErr w:type="spellStart"/>
      <w:r w:rsidRPr="008534A7">
        <w:rPr>
          <w:rFonts w:cstheme="minorHAnsi"/>
          <w:sz w:val="26"/>
          <w:szCs w:val="26"/>
        </w:rPr>
        <w:t>Ostrochovský</w:t>
      </w:r>
      <w:proofErr w:type="spellEnd"/>
      <w:r w:rsidRPr="008534A7">
        <w:rPr>
          <w:rFonts w:cstheme="minorHAnsi"/>
          <w:sz w:val="26"/>
          <w:szCs w:val="26"/>
        </w:rPr>
        <w:t xml:space="preserve">, Pavol </w:t>
      </w:r>
      <w:proofErr w:type="spellStart"/>
      <w:r w:rsidRPr="008534A7">
        <w:rPr>
          <w:rFonts w:cstheme="minorHAnsi"/>
          <w:sz w:val="26"/>
          <w:szCs w:val="26"/>
        </w:rPr>
        <w:t>Pekarčík</w:t>
      </w:r>
      <w:proofErr w:type="spellEnd"/>
    </w:p>
    <w:p w:rsidR="00623BFE" w:rsidRPr="008534A7" w:rsidRDefault="00623BFE" w:rsidP="00C3300E">
      <w:pPr>
        <w:spacing w:line="276" w:lineRule="auto"/>
        <w:rPr>
          <w:rFonts w:cstheme="minorHAnsi"/>
          <w:sz w:val="26"/>
          <w:szCs w:val="26"/>
        </w:rPr>
      </w:pPr>
      <w:r w:rsidRPr="008534A7">
        <w:rPr>
          <w:rFonts w:cstheme="minorHAnsi"/>
          <w:b/>
          <w:sz w:val="26"/>
          <w:szCs w:val="26"/>
        </w:rPr>
        <w:t>Kamera:</w:t>
      </w:r>
      <w:r w:rsidRPr="008534A7">
        <w:rPr>
          <w:rFonts w:cstheme="minorHAnsi"/>
          <w:sz w:val="26"/>
          <w:szCs w:val="26"/>
        </w:rPr>
        <w:t xml:space="preserve"> </w:t>
      </w:r>
      <w:r w:rsidRPr="008534A7">
        <w:rPr>
          <w:rFonts w:cstheme="minorHAnsi"/>
          <w:sz w:val="26"/>
          <w:szCs w:val="26"/>
        </w:rPr>
        <w:tab/>
      </w:r>
      <w:r w:rsidR="00A302E1">
        <w:rPr>
          <w:rFonts w:cstheme="minorHAnsi"/>
          <w:sz w:val="26"/>
          <w:szCs w:val="26"/>
        </w:rPr>
        <w:tab/>
      </w:r>
      <w:r w:rsidRPr="008534A7">
        <w:rPr>
          <w:rFonts w:cstheme="minorHAnsi"/>
          <w:sz w:val="26"/>
          <w:szCs w:val="26"/>
        </w:rPr>
        <w:t xml:space="preserve">Ivan </w:t>
      </w:r>
      <w:proofErr w:type="spellStart"/>
      <w:r w:rsidRPr="008534A7">
        <w:rPr>
          <w:rFonts w:cstheme="minorHAnsi"/>
          <w:sz w:val="26"/>
          <w:szCs w:val="26"/>
        </w:rPr>
        <w:t>Ostrochovský</w:t>
      </w:r>
      <w:proofErr w:type="spellEnd"/>
      <w:r w:rsidRPr="008534A7">
        <w:rPr>
          <w:rFonts w:cstheme="minorHAnsi"/>
          <w:sz w:val="26"/>
          <w:szCs w:val="26"/>
        </w:rPr>
        <w:t>, Pav</w:t>
      </w:r>
      <w:r w:rsidR="00AE120C">
        <w:rPr>
          <w:rFonts w:cstheme="minorHAnsi"/>
          <w:sz w:val="26"/>
          <w:szCs w:val="26"/>
        </w:rPr>
        <w:t>o</w:t>
      </w:r>
      <w:r w:rsidRPr="008534A7">
        <w:rPr>
          <w:rFonts w:cstheme="minorHAnsi"/>
          <w:sz w:val="26"/>
          <w:szCs w:val="26"/>
        </w:rPr>
        <w:t xml:space="preserve">l </w:t>
      </w:r>
      <w:proofErr w:type="spellStart"/>
      <w:r w:rsidRPr="008534A7">
        <w:rPr>
          <w:rFonts w:cstheme="minorHAnsi"/>
          <w:sz w:val="26"/>
          <w:szCs w:val="26"/>
        </w:rPr>
        <w:t>Pekarčík</w:t>
      </w:r>
      <w:proofErr w:type="spellEnd"/>
    </w:p>
    <w:p w:rsidR="00623BFE" w:rsidRPr="008534A7" w:rsidRDefault="00623BFE" w:rsidP="00C3300E">
      <w:pPr>
        <w:spacing w:line="276" w:lineRule="auto"/>
        <w:rPr>
          <w:rFonts w:cstheme="minorHAnsi"/>
          <w:sz w:val="26"/>
          <w:szCs w:val="26"/>
        </w:rPr>
      </w:pPr>
      <w:r w:rsidRPr="008534A7">
        <w:rPr>
          <w:rFonts w:cstheme="minorHAnsi"/>
          <w:b/>
          <w:sz w:val="26"/>
          <w:szCs w:val="26"/>
        </w:rPr>
        <w:t>Střih:</w:t>
      </w:r>
      <w:r w:rsidRPr="008534A7">
        <w:rPr>
          <w:rFonts w:cstheme="minorHAnsi"/>
          <w:sz w:val="26"/>
          <w:szCs w:val="26"/>
        </w:rPr>
        <w:t xml:space="preserve"> </w:t>
      </w:r>
      <w:r w:rsidRPr="008534A7">
        <w:rPr>
          <w:rFonts w:cstheme="minorHAnsi"/>
          <w:sz w:val="26"/>
          <w:szCs w:val="26"/>
        </w:rPr>
        <w:tab/>
      </w:r>
      <w:r w:rsidRPr="008534A7">
        <w:rPr>
          <w:rFonts w:cstheme="minorHAnsi"/>
          <w:sz w:val="26"/>
          <w:szCs w:val="26"/>
        </w:rPr>
        <w:tab/>
      </w:r>
      <w:r w:rsidR="00A302E1">
        <w:rPr>
          <w:rFonts w:cstheme="minorHAnsi"/>
          <w:sz w:val="26"/>
          <w:szCs w:val="26"/>
        </w:rPr>
        <w:tab/>
      </w:r>
      <w:r w:rsidRPr="008534A7">
        <w:rPr>
          <w:rFonts w:cstheme="minorHAnsi"/>
          <w:sz w:val="26"/>
          <w:szCs w:val="26"/>
        </w:rPr>
        <w:t xml:space="preserve">Ivan </w:t>
      </w:r>
      <w:proofErr w:type="spellStart"/>
      <w:r w:rsidRPr="008534A7">
        <w:rPr>
          <w:rFonts w:cstheme="minorHAnsi"/>
          <w:sz w:val="26"/>
          <w:szCs w:val="26"/>
        </w:rPr>
        <w:t>Ostrochovský</w:t>
      </w:r>
      <w:proofErr w:type="spellEnd"/>
      <w:r w:rsidRPr="008534A7">
        <w:rPr>
          <w:rFonts w:cstheme="minorHAnsi"/>
          <w:sz w:val="26"/>
          <w:szCs w:val="26"/>
        </w:rPr>
        <w:t>, Pav</w:t>
      </w:r>
      <w:r w:rsidR="00AE120C">
        <w:rPr>
          <w:rFonts w:cstheme="minorHAnsi"/>
          <w:sz w:val="26"/>
          <w:szCs w:val="26"/>
        </w:rPr>
        <w:t>o</w:t>
      </w:r>
      <w:r w:rsidRPr="008534A7">
        <w:rPr>
          <w:rFonts w:cstheme="minorHAnsi"/>
          <w:sz w:val="26"/>
          <w:szCs w:val="26"/>
        </w:rPr>
        <w:t xml:space="preserve">l </w:t>
      </w:r>
      <w:proofErr w:type="spellStart"/>
      <w:r w:rsidRPr="008534A7">
        <w:rPr>
          <w:rFonts w:cstheme="minorHAnsi"/>
          <w:sz w:val="26"/>
          <w:szCs w:val="26"/>
        </w:rPr>
        <w:t>Pekarčík</w:t>
      </w:r>
      <w:proofErr w:type="spellEnd"/>
      <w:r w:rsidRPr="008534A7">
        <w:rPr>
          <w:rFonts w:cstheme="minorHAnsi"/>
          <w:sz w:val="26"/>
          <w:szCs w:val="26"/>
        </w:rPr>
        <w:t xml:space="preserve">, Martin </w:t>
      </w:r>
      <w:proofErr w:type="spellStart"/>
      <w:r w:rsidRPr="008534A7">
        <w:rPr>
          <w:rFonts w:cstheme="minorHAnsi"/>
          <w:sz w:val="26"/>
          <w:szCs w:val="26"/>
        </w:rPr>
        <w:t>Piga</w:t>
      </w:r>
      <w:proofErr w:type="spellEnd"/>
    </w:p>
    <w:p w:rsidR="00623BFE" w:rsidRPr="008534A7" w:rsidRDefault="00623BFE" w:rsidP="00C3300E">
      <w:pPr>
        <w:spacing w:line="276" w:lineRule="auto"/>
        <w:rPr>
          <w:rFonts w:cstheme="minorHAnsi"/>
          <w:sz w:val="26"/>
          <w:szCs w:val="26"/>
        </w:rPr>
      </w:pPr>
      <w:r w:rsidRPr="008534A7">
        <w:rPr>
          <w:rFonts w:cstheme="minorHAnsi"/>
          <w:b/>
          <w:sz w:val="26"/>
          <w:szCs w:val="26"/>
        </w:rPr>
        <w:t>Zvuk:</w:t>
      </w:r>
      <w:r w:rsidRPr="008534A7">
        <w:rPr>
          <w:rFonts w:cstheme="minorHAnsi"/>
          <w:sz w:val="26"/>
          <w:szCs w:val="26"/>
        </w:rPr>
        <w:t xml:space="preserve"> </w:t>
      </w:r>
      <w:r w:rsidRPr="008534A7">
        <w:rPr>
          <w:rFonts w:cstheme="minorHAnsi"/>
          <w:sz w:val="26"/>
          <w:szCs w:val="26"/>
        </w:rPr>
        <w:tab/>
      </w:r>
      <w:r w:rsidRPr="008534A7">
        <w:rPr>
          <w:rFonts w:cstheme="minorHAnsi"/>
          <w:sz w:val="26"/>
          <w:szCs w:val="26"/>
        </w:rPr>
        <w:tab/>
      </w:r>
      <w:r w:rsidR="00A302E1">
        <w:rPr>
          <w:rFonts w:cstheme="minorHAnsi"/>
          <w:sz w:val="26"/>
          <w:szCs w:val="26"/>
        </w:rPr>
        <w:tab/>
      </w:r>
      <w:r w:rsidRPr="008534A7">
        <w:rPr>
          <w:rFonts w:cstheme="minorHAnsi"/>
          <w:sz w:val="26"/>
          <w:szCs w:val="26"/>
        </w:rPr>
        <w:t>Jakub Jurásek, Dušan Kozák</w:t>
      </w:r>
    </w:p>
    <w:p w:rsidR="00623BFE" w:rsidRPr="008534A7" w:rsidRDefault="00623BFE" w:rsidP="00C3300E">
      <w:pPr>
        <w:spacing w:line="276" w:lineRule="auto"/>
        <w:rPr>
          <w:rFonts w:cstheme="minorHAnsi"/>
          <w:sz w:val="26"/>
          <w:szCs w:val="26"/>
        </w:rPr>
      </w:pPr>
      <w:r w:rsidRPr="008534A7">
        <w:rPr>
          <w:rFonts w:cstheme="minorHAnsi"/>
          <w:b/>
          <w:sz w:val="26"/>
          <w:szCs w:val="26"/>
        </w:rPr>
        <w:t>Hudba:</w:t>
      </w:r>
      <w:r w:rsidRPr="008534A7">
        <w:rPr>
          <w:rFonts w:cstheme="minorHAnsi"/>
          <w:sz w:val="26"/>
          <w:szCs w:val="26"/>
        </w:rPr>
        <w:t xml:space="preserve"> </w:t>
      </w:r>
      <w:r w:rsidRPr="008534A7">
        <w:rPr>
          <w:rFonts w:cstheme="minorHAnsi"/>
          <w:sz w:val="26"/>
          <w:szCs w:val="26"/>
        </w:rPr>
        <w:tab/>
      </w:r>
      <w:r w:rsidR="00A302E1">
        <w:rPr>
          <w:rFonts w:cstheme="minorHAnsi"/>
          <w:sz w:val="26"/>
          <w:szCs w:val="26"/>
        </w:rPr>
        <w:tab/>
      </w:r>
      <w:r w:rsidRPr="008534A7">
        <w:rPr>
          <w:rFonts w:cstheme="minorHAnsi"/>
          <w:sz w:val="26"/>
          <w:szCs w:val="26"/>
        </w:rPr>
        <w:t xml:space="preserve">Roman Kurhan, Michal </w:t>
      </w:r>
      <w:proofErr w:type="spellStart"/>
      <w:r w:rsidRPr="008534A7">
        <w:rPr>
          <w:rFonts w:cstheme="minorHAnsi"/>
          <w:sz w:val="26"/>
          <w:szCs w:val="26"/>
        </w:rPr>
        <w:t>Novinski</w:t>
      </w:r>
      <w:proofErr w:type="spellEnd"/>
    </w:p>
    <w:p w:rsidR="007B3C35" w:rsidRPr="008534A7" w:rsidRDefault="007B3C35" w:rsidP="00A302E1">
      <w:pPr>
        <w:spacing w:line="276" w:lineRule="auto"/>
        <w:ind w:left="2124" w:hanging="2124"/>
        <w:rPr>
          <w:rFonts w:cstheme="minorHAnsi"/>
          <w:sz w:val="26"/>
          <w:szCs w:val="26"/>
        </w:rPr>
      </w:pPr>
      <w:r w:rsidRPr="008534A7">
        <w:rPr>
          <w:rFonts w:cstheme="minorHAnsi"/>
          <w:b/>
          <w:sz w:val="26"/>
          <w:szCs w:val="26"/>
        </w:rPr>
        <w:t>Hrají:</w:t>
      </w:r>
      <w:r w:rsidR="00623BFE" w:rsidRPr="008534A7">
        <w:rPr>
          <w:rFonts w:cstheme="minorHAnsi"/>
          <w:b/>
          <w:sz w:val="26"/>
          <w:szCs w:val="26"/>
        </w:rPr>
        <w:t xml:space="preserve"> </w:t>
      </w:r>
      <w:r w:rsidR="00623BFE" w:rsidRPr="008534A7">
        <w:rPr>
          <w:rFonts w:cstheme="minorHAnsi"/>
          <w:b/>
          <w:sz w:val="26"/>
          <w:szCs w:val="26"/>
        </w:rPr>
        <w:tab/>
      </w:r>
      <w:r w:rsidRPr="008534A7">
        <w:rPr>
          <w:rFonts w:cstheme="minorHAnsi"/>
          <w:sz w:val="26"/>
          <w:szCs w:val="26"/>
        </w:rPr>
        <w:t xml:space="preserve">Nikita </w:t>
      </w:r>
      <w:proofErr w:type="spellStart"/>
      <w:r w:rsidRPr="008534A7">
        <w:rPr>
          <w:rFonts w:cstheme="minorHAnsi"/>
          <w:sz w:val="26"/>
          <w:szCs w:val="26"/>
        </w:rPr>
        <w:t>Tiščenko</w:t>
      </w:r>
      <w:proofErr w:type="spellEnd"/>
      <w:r w:rsidR="00623BFE" w:rsidRPr="008534A7">
        <w:rPr>
          <w:rFonts w:cstheme="minorHAnsi"/>
          <w:sz w:val="26"/>
          <w:szCs w:val="26"/>
        </w:rPr>
        <w:t xml:space="preserve"> (Niki), </w:t>
      </w:r>
      <w:proofErr w:type="spellStart"/>
      <w:r w:rsidRPr="008534A7">
        <w:rPr>
          <w:rFonts w:cstheme="minorHAnsi"/>
          <w:sz w:val="26"/>
          <w:szCs w:val="26"/>
        </w:rPr>
        <w:t>Viktorija</w:t>
      </w:r>
      <w:proofErr w:type="spellEnd"/>
      <w:r w:rsidRPr="008534A7">
        <w:rPr>
          <w:rFonts w:cstheme="minorHAnsi"/>
          <w:sz w:val="26"/>
          <w:szCs w:val="26"/>
        </w:rPr>
        <w:t xml:space="preserve"> Mac</w:t>
      </w:r>
      <w:r w:rsidR="00623BFE" w:rsidRPr="008534A7">
        <w:rPr>
          <w:rFonts w:cstheme="minorHAnsi"/>
          <w:sz w:val="26"/>
          <w:szCs w:val="26"/>
        </w:rPr>
        <w:t xml:space="preserve"> (Vika), </w:t>
      </w:r>
      <w:r w:rsidRPr="008534A7">
        <w:rPr>
          <w:rFonts w:cstheme="minorHAnsi"/>
          <w:sz w:val="26"/>
          <w:szCs w:val="26"/>
        </w:rPr>
        <w:t xml:space="preserve">Jana </w:t>
      </w:r>
      <w:proofErr w:type="spellStart"/>
      <w:r w:rsidRPr="008534A7">
        <w:rPr>
          <w:rFonts w:cstheme="minorHAnsi"/>
          <w:sz w:val="26"/>
          <w:szCs w:val="26"/>
        </w:rPr>
        <w:t>Jevdokimova</w:t>
      </w:r>
      <w:proofErr w:type="spellEnd"/>
      <w:r w:rsidR="00623BFE" w:rsidRPr="008534A7">
        <w:rPr>
          <w:rFonts w:cstheme="minorHAnsi"/>
          <w:sz w:val="26"/>
          <w:szCs w:val="26"/>
        </w:rPr>
        <w:t xml:space="preserve"> (</w:t>
      </w:r>
      <w:proofErr w:type="spellStart"/>
      <w:r w:rsidR="00623BFE" w:rsidRPr="008534A7">
        <w:rPr>
          <w:rFonts w:cstheme="minorHAnsi"/>
          <w:sz w:val="26"/>
          <w:szCs w:val="26"/>
        </w:rPr>
        <w:t>Nikiho</w:t>
      </w:r>
      <w:proofErr w:type="spellEnd"/>
      <w:r w:rsidR="00623BFE" w:rsidRPr="008534A7">
        <w:rPr>
          <w:rFonts w:cstheme="minorHAnsi"/>
          <w:sz w:val="26"/>
          <w:szCs w:val="26"/>
        </w:rPr>
        <w:t xml:space="preserve"> máma), </w:t>
      </w:r>
      <w:proofErr w:type="spellStart"/>
      <w:r w:rsidRPr="008534A7">
        <w:rPr>
          <w:rFonts w:cstheme="minorHAnsi"/>
          <w:sz w:val="26"/>
          <w:szCs w:val="26"/>
        </w:rPr>
        <w:t>Jevgenij</w:t>
      </w:r>
      <w:proofErr w:type="spellEnd"/>
      <w:r w:rsidRPr="008534A7">
        <w:rPr>
          <w:rFonts w:cstheme="minorHAnsi"/>
          <w:sz w:val="26"/>
          <w:szCs w:val="26"/>
        </w:rPr>
        <w:t xml:space="preserve"> Boršč</w:t>
      </w:r>
      <w:r w:rsidR="00623BFE" w:rsidRPr="008534A7">
        <w:rPr>
          <w:rFonts w:cstheme="minorHAnsi"/>
          <w:sz w:val="26"/>
          <w:szCs w:val="26"/>
        </w:rPr>
        <w:t xml:space="preserve"> (</w:t>
      </w:r>
      <w:proofErr w:type="spellStart"/>
      <w:r w:rsidR="00623BFE" w:rsidRPr="008534A7">
        <w:rPr>
          <w:rFonts w:cstheme="minorHAnsi"/>
          <w:sz w:val="26"/>
          <w:szCs w:val="26"/>
        </w:rPr>
        <w:t>Nikiho</w:t>
      </w:r>
      <w:proofErr w:type="spellEnd"/>
      <w:r w:rsidR="00623BFE" w:rsidRPr="008534A7">
        <w:rPr>
          <w:rFonts w:cstheme="minorHAnsi"/>
          <w:sz w:val="26"/>
          <w:szCs w:val="26"/>
        </w:rPr>
        <w:t xml:space="preserve"> nevlastní otec), </w:t>
      </w:r>
      <w:r w:rsidRPr="008534A7">
        <w:rPr>
          <w:rFonts w:cstheme="minorHAnsi"/>
          <w:sz w:val="26"/>
          <w:szCs w:val="26"/>
        </w:rPr>
        <w:t xml:space="preserve">Anna </w:t>
      </w:r>
      <w:proofErr w:type="spellStart"/>
      <w:r w:rsidRPr="008534A7">
        <w:rPr>
          <w:rFonts w:cstheme="minorHAnsi"/>
          <w:sz w:val="26"/>
          <w:szCs w:val="26"/>
        </w:rPr>
        <w:t>Tiščenko</w:t>
      </w:r>
      <w:proofErr w:type="spellEnd"/>
      <w:r w:rsidR="00623BFE" w:rsidRPr="008534A7">
        <w:rPr>
          <w:rFonts w:cstheme="minorHAnsi"/>
          <w:sz w:val="26"/>
          <w:szCs w:val="26"/>
        </w:rPr>
        <w:t xml:space="preserve"> (Aňa), </w:t>
      </w:r>
      <w:r w:rsidRPr="008534A7">
        <w:rPr>
          <w:rFonts w:cstheme="minorHAnsi"/>
          <w:sz w:val="26"/>
          <w:szCs w:val="26"/>
        </w:rPr>
        <w:t>Vitalij Pavlovič</w:t>
      </w:r>
      <w:r w:rsidR="00623BFE" w:rsidRPr="008534A7">
        <w:rPr>
          <w:rFonts w:cstheme="minorHAnsi"/>
          <w:sz w:val="26"/>
          <w:szCs w:val="26"/>
        </w:rPr>
        <w:t xml:space="preserve"> (</w:t>
      </w:r>
      <w:proofErr w:type="spellStart"/>
      <w:r w:rsidR="00623BFE" w:rsidRPr="008534A7">
        <w:rPr>
          <w:rFonts w:cstheme="minorHAnsi"/>
          <w:sz w:val="26"/>
          <w:szCs w:val="26"/>
        </w:rPr>
        <w:t>Cowboy</w:t>
      </w:r>
      <w:proofErr w:type="spellEnd"/>
      <w:r w:rsidR="00623BFE" w:rsidRPr="008534A7">
        <w:rPr>
          <w:rFonts w:cstheme="minorHAnsi"/>
          <w:sz w:val="26"/>
          <w:szCs w:val="26"/>
        </w:rPr>
        <w:t xml:space="preserve">), </w:t>
      </w:r>
      <w:proofErr w:type="spellStart"/>
      <w:r w:rsidR="00BF0226" w:rsidRPr="00BF0226">
        <w:rPr>
          <w:rFonts w:cstheme="minorHAnsi"/>
          <w:sz w:val="26"/>
          <w:szCs w:val="26"/>
        </w:rPr>
        <w:t>Tetjana</w:t>
      </w:r>
      <w:proofErr w:type="spellEnd"/>
      <w:r w:rsidR="00BF0226" w:rsidRPr="00BF0226">
        <w:rPr>
          <w:rFonts w:cstheme="minorHAnsi"/>
          <w:sz w:val="26"/>
          <w:szCs w:val="26"/>
        </w:rPr>
        <w:t xml:space="preserve"> </w:t>
      </w:r>
      <w:proofErr w:type="spellStart"/>
      <w:r w:rsidRPr="008534A7">
        <w:rPr>
          <w:rFonts w:cstheme="minorHAnsi"/>
          <w:sz w:val="26"/>
          <w:szCs w:val="26"/>
        </w:rPr>
        <w:t>Volodimirovna</w:t>
      </w:r>
      <w:proofErr w:type="spellEnd"/>
      <w:r w:rsidRPr="008534A7">
        <w:rPr>
          <w:rFonts w:cstheme="minorHAnsi"/>
          <w:sz w:val="26"/>
          <w:szCs w:val="26"/>
        </w:rPr>
        <w:t xml:space="preserve"> </w:t>
      </w:r>
      <w:proofErr w:type="spellStart"/>
      <w:r w:rsidRPr="008534A7">
        <w:rPr>
          <w:rFonts w:cstheme="minorHAnsi"/>
          <w:sz w:val="26"/>
          <w:szCs w:val="26"/>
        </w:rPr>
        <w:t>Syrbu</w:t>
      </w:r>
      <w:proofErr w:type="spellEnd"/>
      <w:r w:rsidR="00623BFE" w:rsidRPr="008534A7">
        <w:rPr>
          <w:rFonts w:cstheme="minorHAnsi"/>
          <w:sz w:val="26"/>
          <w:szCs w:val="26"/>
        </w:rPr>
        <w:t xml:space="preserve"> (lékařka </w:t>
      </w:r>
      <w:proofErr w:type="spellStart"/>
      <w:r w:rsidR="00623BFE" w:rsidRPr="008534A7">
        <w:rPr>
          <w:rFonts w:cstheme="minorHAnsi"/>
          <w:sz w:val="26"/>
          <w:szCs w:val="26"/>
        </w:rPr>
        <w:t>Tetjana</w:t>
      </w:r>
      <w:proofErr w:type="spellEnd"/>
      <w:r w:rsidR="00623BFE" w:rsidRPr="008534A7">
        <w:rPr>
          <w:rFonts w:cstheme="minorHAnsi"/>
          <w:sz w:val="26"/>
          <w:szCs w:val="26"/>
        </w:rPr>
        <w:t>)</w:t>
      </w:r>
    </w:p>
    <w:p w:rsidR="007B3C35" w:rsidRPr="008534A7" w:rsidRDefault="007B3C35" w:rsidP="00C3300E">
      <w:pPr>
        <w:spacing w:line="276" w:lineRule="auto"/>
        <w:rPr>
          <w:rFonts w:cstheme="minorHAnsi"/>
          <w:sz w:val="26"/>
          <w:szCs w:val="26"/>
        </w:rPr>
      </w:pPr>
    </w:p>
    <w:p w:rsidR="007B3C35" w:rsidRPr="008534A7" w:rsidRDefault="007B3C35" w:rsidP="00A302E1">
      <w:pPr>
        <w:spacing w:line="276" w:lineRule="auto"/>
        <w:ind w:left="2124" w:hanging="2124"/>
        <w:rPr>
          <w:rFonts w:cstheme="minorHAnsi"/>
          <w:sz w:val="26"/>
          <w:szCs w:val="26"/>
        </w:rPr>
      </w:pPr>
      <w:r w:rsidRPr="008534A7">
        <w:rPr>
          <w:rFonts w:cstheme="minorHAnsi"/>
          <w:b/>
          <w:sz w:val="26"/>
          <w:szCs w:val="26"/>
        </w:rPr>
        <w:t>Producenti</w:t>
      </w:r>
      <w:r w:rsidR="00623BFE" w:rsidRPr="008534A7">
        <w:rPr>
          <w:rFonts w:cstheme="minorHAnsi"/>
          <w:b/>
          <w:sz w:val="26"/>
          <w:szCs w:val="26"/>
        </w:rPr>
        <w:t>:</w:t>
      </w:r>
      <w:r w:rsidR="00623BFE" w:rsidRPr="008534A7">
        <w:rPr>
          <w:rFonts w:cstheme="minorHAnsi"/>
          <w:b/>
          <w:sz w:val="26"/>
          <w:szCs w:val="26"/>
        </w:rPr>
        <w:tab/>
      </w:r>
      <w:r w:rsidRPr="008534A7">
        <w:rPr>
          <w:rFonts w:cstheme="minorHAnsi"/>
          <w:sz w:val="26"/>
          <w:szCs w:val="26"/>
        </w:rPr>
        <w:t xml:space="preserve">Ivan </w:t>
      </w:r>
      <w:proofErr w:type="spellStart"/>
      <w:r w:rsidRPr="008534A7">
        <w:rPr>
          <w:rFonts w:cstheme="minorHAnsi"/>
          <w:sz w:val="26"/>
          <w:szCs w:val="26"/>
        </w:rPr>
        <w:t>Ostrochovský</w:t>
      </w:r>
      <w:proofErr w:type="spellEnd"/>
      <w:r w:rsidR="00623BFE" w:rsidRPr="008534A7">
        <w:rPr>
          <w:rFonts w:cstheme="minorHAnsi"/>
          <w:sz w:val="26"/>
          <w:szCs w:val="26"/>
        </w:rPr>
        <w:t xml:space="preserve">, </w:t>
      </w:r>
      <w:r w:rsidRPr="008534A7">
        <w:rPr>
          <w:rFonts w:cstheme="minorHAnsi"/>
          <w:sz w:val="26"/>
          <w:szCs w:val="26"/>
        </w:rPr>
        <w:t>Albert Malinovský</w:t>
      </w:r>
      <w:r w:rsidR="00623BFE" w:rsidRPr="008534A7">
        <w:rPr>
          <w:rFonts w:cstheme="minorHAnsi"/>
          <w:sz w:val="26"/>
          <w:szCs w:val="26"/>
        </w:rPr>
        <w:t xml:space="preserve">, </w:t>
      </w:r>
      <w:r w:rsidRPr="008534A7">
        <w:rPr>
          <w:rFonts w:cstheme="minorHAnsi"/>
          <w:sz w:val="26"/>
          <w:szCs w:val="26"/>
        </w:rPr>
        <w:t>Kat</w:t>
      </w:r>
      <w:r w:rsidR="00AE120C">
        <w:rPr>
          <w:rFonts w:cstheme="minorHAnsi"/>
          <w:sz w:val="26"/>
          <w:szCs w:val="26"/>
        </w:rPr>
        <w:t>arína</w:t>
      </w:r>
      <w:r w:rsidRPr="008534A7">
        <w:rPr>
          <w:rFonts w:cstheme="minorHAnsi"/>
          <w:sz w:val="26"/>
          <w:szCs w:val="26"/>
        </w:rPr>
        <w:t xml:space="preserve"> Tomková</w:t>
      </w:r>
      <w:r w:rsidR="00623BFE" w:rsidRPr="008534A7">
        <w:rPr>
          <w:rFonts w:cstheme="minorHAnsi"/>
          <w:sz w:val="26"/>
          <w:szCs w:val="26"/>
        </w:rPr>
        <w:t xml:space="preserve"> (</w:t>
      </w:r>
      <w:proofErr w:type="spellStart"/>
      <w:r w:rsidR="00623BFE" w:rsidRPr="008534A7">
        <w:rPr>
          <w:rFonts w:cstheme="minorHAnsi"/>
          <w:sz w:val="26"/>
          <w:szCs w:val="26"/>
        </w:rPr>
        <w:t>Punkchart</w:t>
      </w:r>
      <w:proofErr w:type="spellEnd"/>
      <w:r w:rsidR="00623BFE" w:rsidRPr="008534A7">
        <w:rPr>
          <w:rFonts w:cstheme="minorHAnsi"/>
          <w:sz w:val="26"/>
          <w:szCs w:val="26"/>
        </w:rPr>
        <w:t xml:space="preserve"> </w:t>
      </w:r>
      <w:proofErr w:type="spellStart"/>
      <w:r w:rsidR="00623BFE" w:rsidRPr="008534A7">
        <w:rPr>
          <w:rFonts w:cstheme="minorHAnsi"/>
          <w:sz w:val="26"/>
          <w:szCs w:val="26"/>
        </w:rPr>
        <w:t>films</w:t>
      </w:r>
      <w:proofErr w:type="spellEnd"/>
      <w:r w:rsidR="00623BFE" w:rsidRPr="008534A7">
        <w:rPr>
          <w:rFonts w:cstheme="minorHAnsi"/>
          <w:sz w:val="26"/>
          <w:szCs w:val="26"/>
        </w:rPr>
        <w:t>)</w:t>
      </w:r>
      <w:r w:rsidR="008534A7">
        <w:rPr>
          <w:rFonts w:cstheme="minorHAnsi"/>
          <w:sz w:val="26"/>
          <w:szCs w:val="26"/>
        </w:rPr>
        <w:t xml:space="preserve">, </w:t>
      </w:r>
      <w:r w:rsidRPr="008534A7">
        <w:rPr>
          <w:rFonts w:cstheme="minorHAnsi"/>
          <w:sz w:val="26"/>
          <w:szCs w:val="26"/>
        </w:rPr>
        <w:t>Tomáš Michálek</w:t>
      </w:r>
      <w:r w:rsidR="00623BFE" w:rsidRPr="008534A7">
        <w:rPr>
          <w:rFonts w:cstheme="minorHAnsi"/>
          <w:sz w:val="26"/>
          <w:szCs w:val="26"/>
        </w:rPr>
        <w:t xml:space="preserve">, </w:t>
      </w:r>
      <w:r w:rsidRPr="008534A7">
        <w:rPr>
          <w:rFonts w:cstheme="minorHAnsi"/>
          <w:sz w:val="26"/>
          <w:szCs w:val="26"/>
        </w:rPr>
        <w:t>Kristýna Michálek Květová</w:t>
      </w:r>
      <w:r w:rsidR="00623BFE" w:rsidRPr="008534A7">
        <w:rPr>
          <w:rFonts w:cstheme="minorHAnsi"/>
          <w:sz w:val="26"/>
          <w:szCs w:val="26"/>
        </w:rPr>
        <w:t xml:space="preserve"> (</w:t>
      </w:r>
      <w:proofErr w:type="spellStart"/>
      <w:r w:rsidR="00623BFE" w:rsidRPr="008534A7">
        <w:rPr>
          <w:rFonts w:cstheme="minorHAnsi"/>
          <w:sz w:val="26"/>
          <w:szCs w:val="26"/>
        </w:rPr>
        <w:t>Cinémotif</w:t>
      </w:r>
      <w:proofErr w:type="spellEnd"/>
      <w:r w:rsidR="00623BFE" w:rsidRPr="008534A7">
        <w:rPr>
          <w:rFonts w:cstheme="minorHAnsi"/>
          <w:sz w:val="26"/>
          <w:szCs w:val="26"/>
        </w:rPr>
        <w:t xml:space="preserve"> Films)</w:t>
      </w:r>
    </w:p>
    <w:p w:rsidR="007B3C35" w:rsidRPr="008534A7" w:rsidRDefault="00623BFE" w:rsidP="00A302E1">
      <w:pPr>
        <w:spacing w:line="276" w:lineRule="auto"/>
        <w:ind w:left="2124" w:hanging="2124"/>
        <w:rPr>
          <w:rFonts w:cstheme="minorHAnsi"/>
          <w:sz w:val="26"/>
          <w:szCs w:val="26"/>
        </w:rPr>
      </w:pPr>
      <w:r w:rsidRPr="008534A7">
        <w:rPr>
          <w:rFonts w:cstheme="minorHAnsi"/>
          <w:b/>
          <w:sz w:val="26"/>
          <w:szCs w:val="26"/>
        </w:rPr>
        <w:t>Koproducenti:</w:t>
      </w:r>
      <w:r w:rsidRPr="008534A7">
        <w:rPr>
          <w:rFonts w:cstheme="minorHAnsi"/>
          <w:sz w:val="26"/>
          <w:szCs w:val="26"/>
        </w:rPr>
        <w:t xml:space="preserve"> </w:t>
      </w:r>
      <w:r w:rsidR="00A302E1">
        <w:rPr>
          <w:rFonts w:cstheme="minorHAnsi"/>
          <w:sz w:val="26"/>
          <w:szCs w:val="26"/>
        </w:rPr>
        <w:tab/>
      </w:r>
      <w:r w:rsidRPr="008534A7">
        <w:rPr>
          <w:rFonts w:cstheme="minorHAnsi"/>
          <w:sz w:val="26"/>
          <w:szCs w:val="26"/>
        </w:rPr>
        <w:t xml:space="preserve">Rozhlas a </w:t>
      </w:r>
      <w:proofErr w:type="spellStart"/>
      <w:r w:rsidRPr="008534A7">
        <w:rPr>
          <w:rFonts w:cstheme="minorHAnsi"/>
          <w:sz w:val="26"/>
          <w:szCs w:val="26"/>
        </w:rPr>
        <w:t>televí</w:t>
      </w:r>
      <w:r w:rsidR="007B3C35" w:rsidRPr="008534A7">
        <w:rPr>
          <w:rFonts w:cstheme="minorHAnsi"/>
          <w:sz w:val="26"/>
          <w:szCs w:val="26"/>
        </w:rPr>
        <w:t>z</w:t>
      </w:r>
      <w:r w:rsidRPr="008534A7">
        <w:rPr>
          <w:rFonts w:cstheme="minorHAnsi"/>
          <w:sz w:val="26"/>
          <w:szCs w:val="26"/>
        </w:rPr>
        <w:t>ia</w:t>
      </w:r>
      <w:proofErr w:type="spellEnd"/>
      <w:r w:rsidR="007B3C35" w:rsidRPr="008534A7">
        <w:rPr>
          <w:rFonts w:cstheme="minorHAnsi"/>
          <w:sz w:val="26"/>
          <w:szCs w:val="26"/>
        </w:rPr>
        <w:t xml:space="preserve"> Slovenska</w:t>
      </w:r>
      <w:r w:rsidR="00ED3E5D" w:rsidRPr="008534A7">
        <w:rPr>
          <w:rFonts w:cstheme="minorHAnsi"/>
          <w:sz w:val="26"/>
          <w:szCs w:val="26"/>
        </w:rPr>
        <w:t xml:space="preserve">, </w:t>
      </w:r>
      <w:proofErr w:type="spellStart"/>
      <w:r w:rsidR="00BF0226" w:rsidRPr="008534A7">
        <w:rPr>
          <w:rFonts w:cstheme="minorHAnsi"/>
          <w:sz w:val="26"/>
          <w:szCs w:val="26"/>
        </w:rPr>
        <w:t>Arthouse</w:t>
      </w:r>
      <w:proofErr w:type="spellEnd"/>
      <w:r w:rsidR="00BF0226" w:rsidRPr="008534A7">
        <w:rPr>
          <w:rFonts w:cstheme="minorHAnsi"/>
          <w:sz w:val="26"/>
          <w:szCs w:val="26"/>
        </w:rPr>
        <w:t xml:space="preserve"> </w:t>
      </w:r>
      <w:proofErr w:type="spellStart"/>
      <w:r w:rsidR="00BF0226" w:rsidRPr="008534A7">
        <w:rPr>
          <w:rFonts w:cstheme="minorHAnsi"/>
          <w:sz w:val="26"/>
          <w:szCs w:val="26"/>
        </w:rPr>
        <w:t>Traffic</w:t>
      </w:r>
      <w:proofErr w:type="spellEnd"/>
      <w:r w:rsidR="00BF0226" w:rsidRPr="008534A7">
        <w:rPr>
          <w:rFonts w:cstheme="minorHAnsi"/>
          <w:sz w:val="26"/>
          <w:szCs w:val="26"/>
        </w:rPr>
        <w:t xml:space="preserve">, </w:t>
      </w:r>
      <w:r w:rsidR="00BF0226" w:rsidRPr="00BF0226">
        <w:rPr>
          <w:rFonts w:cstheme="minorHAnsi"/>
          <w:sz w:val="26"/>
          <w:szCs w:val="26"/>
        </w:rPr>
        <w:t xml:space="preserve">Česká televize - kreativní producent Jakub Mahler,  </w:t>
      </w:r>
      <w:proofErr w:type="spellStart"/>
      <w:r w:rsidR="007B3C35" w:rsidRPr="008534A7">
        <w:rPr>
          <w:rFonts w:cstheme="minorHAnsi"/>
          <w:sz w:val="26"/>
          <w:szCs w:val="26"/>
        </w:rPr>
        <w:t>part</w:t>
      </w:r>
      <w:r w:rsidR="00AE120C">
        <w:rPr>
          <w:rFonts w:cstheme="minorHAnsi"/>
          <w:sz w:val="26"/>
          <w:szCs w:val="26"/>
        </w:rPr>
        <w:t>i</w:t>
      </w:r>
      <w:r w:rsidR="007B3C35" w:rsidRPr="008534A7">
        <w:rPr>
          <w:rFonts w:cstheme="minorHAnsi"/>
          <w:sz w:val="26"/>
          <w:szCs w:val="26"/>
        </w:rPr>
        <w:t>zanfilm</w:t>
      </w:r>
      <w:proofErr w:type="spellEnd"/>
    </w:p>
    <w:p w:rsidR="006822EC" w:rsidRPr="00623BFE" w:rsidRDefault="007B3C35" w:rsidP="00A302E1">
      <w:pPr>
        <w:spacing w:line="276" w:lineRule="auto"/>
        <w:ind w:left="2124" w:hanging="2124"/>
        <w:rPr>
          <w:rFonts w:cstheme="minorHAnsi"/>
          <w:b/>
          <w:sz w:val="24"/>
        </w:rPr>
      </w:pPr>
      <w:r w:rsidRPr="008534A7">
        <w:rPr>
          <w:rFonts w:cstheme="minorHAnsi"/>
          <w:b/>
          <w:sz w:val="26"/>
          <w:szCs w:val="26"/>
        </w:rPr>
        <w:t>Podpora:</w:t>
      </w:r>
      <w:r w:rsidRPr="008534A7">
        <w:rPr>
          <w:rFonts w:cstheme="minorHAnsi"/>
          <w:sz w:val="26"/>
          <w:szCs w:val="26"/>
        </w:rPr>
        <w:t xml:space="preserve"> </w:t>
      </w:r>
      <w:r w:rsidRPr="008534A7">
        <w:rPr>
          <w:rFonts w:cstheme="minorHAnsi"/>
          <w:sz w:val="26"/>
          <w:szCs w:val="26"/>
        </w:rPr>
        <w:tab/>
      </w:r>
      <w:proofErr w:type="spellStart"/>
      <w:r w:rsidRPr="008534A7">
        <w:rPr>
          <w:rFonts w:cstheme="minorHAnsi"/>
          <w:sz w:val="26"/>
          <w:szCs w:val="26"/>
        </w:rPr>
        <w:t>Audiovizuáln</w:t>
      </w:r>
      <w:r w:rsidR="00582A5B" w:rsidRPr="008534A7">
        <w:rPr>
          <w:rFonts w:cstheme="minorHAnsi"/>
          <w:sz w:val="26"/>
          <w:szCs w:val="26"/>
        </w:rPr>
        <w:t>y</w:t>
      </w:r>
      <w:proofErr w:type="spellEnd"/>
      <w:r w:rsidRPr="008534A7">
        <w:rPr>
          <w:rFonts w:cstheme="minorHAnsi"/>
          <w:sz w:val="26"/>
          <w:szCs w:val="26"/>
        </w:rPr>
        <w:t xml:space="preserve"> fond, Státní fond kinematografie, Ministerstvo kultury </w:t>
      </w:r>
      <w:r w:rsidR="00AE120C">
        <w:rPr>
          <w:rFonts w:cstheme="minorHAnsi"/>
          <w:sz w:val="26"/>
          <w:szCs w:val="26"/>
        </w:rPr>
        <w:t>S</w:t>
      </w:r>
      <w:r w:rsidR="00582A5B" w:rsidRPr="008534A7">
        <w:rPr>
          <w:rFonts w:cstheme="minorHAnsi"/>
          <w:sz w:val="26"/>
          <w:szCs w:val="26"/>
        </w:rPr>
        <w:t>R</w:t>
      </w:r>
      <w:r w:rsidR="006822EC" w:rsidRPr="00623BFE">
        <w:rPr>
          <w:rFonts w:cstheme="minorHAnsi"/>
          <w:b/>
          <w:sz w:val="24"/>
        </w:rPr>
        <w:br w:type="page"/>
      </w:r>
    </w:p>
    <w:p w:rsidR="00F074BE" w:rsidRDefault="00F074BE" w:rsidP="007B3C35">
      <w:pPr>
        <w:rPr>
          <w:rFonts w:cstheme="minorHAnsi"/>
          <w:b/>
          <w:sz w:val="24"/>
        </w:rPr>
      </w:pPr>
      <w:r>
        <w:rPr>
          <w:noProof/>
          <w:lang w:eastAsia="cs-CZ"/>
        </w:rPr>
        <w:lastRenderedPageBreak/>
        <w:drawing>
          <wp:inline distT="0" distB="0" distL="0" distR="0" wp14:anchorId="48D2BC6F" wp14:editId="1A3E7EDD">
            <wp:extent cx="5760000" cy="3842744"/>
            <wp:effectExtent l="0" t="0" r="0" b="571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000" cy="3842744"/>
                    </a:xfrm>
                    <a:prstGeom prst="rect">
                      <a:avLst/>
                    </a:prstGeom>
                  </pic:spPr>
                </pic:pic>
              </a:graphicData>
            </a:graphic>
          </wp:inline>
        </w:drawing>
      </w:r>
    </w:p>
    <w:p w:rsidR="00F074BE" w:rsidRDefault="00F074BE" w:rsidP="007B3C35">
      <w:pPr>
        <w:rPr>
          <w:rFonts w:cstheme="minorHAnsi"/>
          <w:b/>
          <w:sz w:val="24"/>
        </w:rPr>
      </w:pPr>
    </w:p>
    <w:p w:rsidR="007B3C35" w:rsidRPr="00B85B22" w:rsidRDefault="007B3C35" w:rsidP="007B3C35">
      <w:pPr>
        <w:rPr>
          <w:rFonts w:cstheme="minorHAnsi"/>
          <w:b/>
          <w:sz w:val="26"/>
          <w:szCs w:val="26"/>
        </w:rPr>
      </w:pPr>
      <w:r w:rsidRPr="00B85B22">
        <w:rPr>
          <w:rFonts w:cstheme="minorHAnsi"/>
          <w:b/>
          <w:sz w:val="26"/>
          <w:szCs w:val="26"/>
        </w:rPr>
        <w:t>Synopse:</w:t>
      </w:r>
    </w:p>
    <w:p w:rsidR="007B3C35" w:rsidRPr="00B85B22" w:rsidRDefault="007B3C35" w:rsidP="00582A5B">
      <w:pPr>
        <w:jc w:val="both"/>
        <w:rPr>
          <w:rFonts w:cstheme="minorHAnsi"/>
          <w:sz w:val="26"/>
          <w:szCs w:val="26"/>
        </w:rPr>
      </w:pPr>
      <w:r w:rsidRPr="00B85B22">
        <w:rPr>
          <w:rFonts w:cstheme="minorHAnsi"/>
          <w:sz w:val="26"/>
          <w:szCs w:val="26"/>
        </w:rPr>
        <w:t xml:space="preserve">Jedno chladné únorové ráno přijíždí dvanáctiletý Niki a jeho rodina na charkovskou stanici metra, aby se ukryli před děsivou válkou, která zuří v ulicích jejich města. Pro </w:t>
      </w:r>
      <w:proofErr w:type="spellStart"/>
      <w:r w:rsidRPr="00B85B22">
        <w:rPr>
          <w:rFonts w:cstheme="minorHAnsi"/>
          <w:sz w:val="26"/>
          <w:szCs w:val="26"/>
        </w:rPr>
        <w:t>Nikiho</w:t>
      </w:r>
      <w:proofErr w:type="spellEnd"/>
      <w:r w:rsidRPr="00B85B22">
        <w:rPr>
          <w:rFonts w:cstheme="minorHAnsi"/>
          <w:sz w:val="26"/>
          <w:szCs w:val="26"/>
        </w:rPr>
        <w:t xml:space="preserve"> rodinu se denní světlo stává synonymem smrtelného nebezpečí. Chlapec nesmí opustit prostory stanice, kde žije spolu se stovkami dalších lidí, pod neustálou září neonových světel. Niki se bezcílně toulá po opuštěných vagónech a nástupištích, a když potká Viku (11), otevře se před ním zcela nový svět. Děti se postupně sbližují a společně nacházejí odvahu opět pocítit na svých tvářích paprsky slunce.</w:t>
      </w:r>
    </w:p>
    <w:p w:rsidR="007B3C35" w:rsidRPr="00B85B22" w:rsidRDefault="007B3C35" w:rsidP="00582A5B">
      <w:pPr>
        <w:jc w:val="both"/>
        <w:rPr>
          <w:rFonts w:cstheme="minorHAnsi"/>
          <w:sz w:val="26"/>
          <w:szCs w:val="26"/>
        </w:rPr>
      </w:pPr>
    </w:p>
    <w:p w:rsidR="007B3C35" w:rsidRPr="00B85B22" w:rsidRDefault="007B3C35" w:rsidP="00582A5B">
      <w:pPr>
        <w:jc w:val="both"/>
        <w:rPr>
          <w:rFonts w:cstheme="minorHAnsi"/>
          <w:b/>
          <w:sz w:val="26"/>
          <w:szCs w:val="26"/>
        </w:rPr>
      </w:pPr>
      <w:r w:rsidRPr="00B85B22">
        <w:rPr>
          <w:rFonts w:cstheme="minorHAnsi"/>
          <w:b/>
          <w:sz w:val="26"/>
          <w:szCs w:val="26"/>
        </w:rPr>
        <w:t>Režijní explikace:</w:t>
      </w:r>
    </w:p>
    <w:p w:rsidR="007B3C35" w:rsidRPr="00B85B22" w:rsidRDefault="007B3C35" w:rsidP="00582A5B">
      <w:pPr>
        <w:jc w:val="both"/>
        <w:rPr>
          <w:rFonts w:cstheme="minorHAnsi"/>
          <w:i/>
          <w:sz w:val="26"/>
          <w:szCs w:val="26"/>
        </w:rPr>
      </w:pPr>
      <w:r w:rsidRPr="00B85B22">
        <w:rPr>
          <w:rFonts w:cstheme="minorHAnsi"/>
          <w:i/>
          <w:sz w:val="26"/>
          <w:szCs w:val="26"/>
        </w:rPr>
        <w:t>Když jsme na jaře 2022 přijeli s humanitární pomocí na Ukrajinu a usadili se ve stanici charkovského metra mezi lidmi, kteří se ukrývali před válkou, uvědomili jsme si, že pozornost světa se bude zaměřovat především na první linii. Snažili jsme se proto najít obrazy života běžných lidí, abychom je uchovali podle našich nejlepších schopností a ukázali chvíle skutečného lidství v době zničující hrůzy. Zároveň jsme se rozhodli kontrastovat život bez času a cíle, který byli nuceni žít Niki a jeho rodina, s mrazivými scénami odehrávajícími se na povrchu země, pomocí záběrů, natočených na Super 8mm film. Nasnímali jsme pozorování válkou zničené země, která se mohou zdát jako vzdálené představy traumatizovaného dítěte, téměř jako horečný sen z dávno minulých dob, ale společně s diváky si bolestně uvědomujeme, že toto je bohužel realita dnešní Ukrajiny.</w:t>
      </w:r>
    </w:p>
    <w:p w:rsidR="00417B3F" w:rsidRPr="00B85B22" w:rsidRDefault="00417B3F" w:rsidP="00582A5B">
      <w:pPr>
        <w:jc w:val="both"/>
        <w:rPr>
          <w:rFonts w:cstheme="minorHAnsi"/>
          <w:sz w:val="26"/>
          <w:szCs w:val="26"/>
        </w:rPr>
      </w:pPr>
    </w:p>
    <w:p w:rsidR="00417B3F" w:rsidRPr="00B85B22" w:rsidRDefault="00417B3F" w:rsidP="00417B3F">
      <w:pPr>
        <w:jc w:val="both"/>
        <w:rPr>
          <w:rFonts w:cstheme="minorHAnsi"/>
          <w:sz w:val="26"/>
          <w:szCs w:val="26"/>
        </w:rPr>
      </w:pPr>
      <w:r w:rsidRPr="00B85B22">
        <w:rPr>
          <w:rFonts w:cstheme="minorHAnsi"/>
          <w:b/>
          <w:sz w:val="26"/>
          <w:szCs w:val="26"/>
        </w:rPr>
        <w:t xml:space="preserve">Ivan </w:t>
      </w:r>
      <w:proofErr w:type="spellStart"/>
      <w:r w:rsidRPr="00B85B22">
        <w:rPr>
          <w:rFonts w:cstheme="minorHAnsi"/>
          <w:b/>
          <w:sz w:val="26"/>
          <w:szCs w:val="26"/>
        </w:rPr>
        <w:t>Ostrochovský</w:t>
      </w:r>
      <w:proofErr w:type="spellEnd"/>
      <w:r w:rsidRPr="00B85B22">
        <w:rPr>
          <w:rFonts w:cstheme="minorHAnsi"/>
          <w:sz w:val="26"/>
          <w:szCs w:val="26"/>
        </w:rPr>
        <w:t xml:space="preserve"> a </w:t>
      </w:r>
      <w:r w:rsidRPr="00B85B22">
        <w:rPr>
          <w:rFonts w:cstheme="minorHAnsi"/>
          <w:b/>
          <w:sz w:val="26"/>
          <w:szCs w:val="26"/>
        </w:rPr>
        <w:t xml:space="preserve">Pavol </w:t>
      </w:r>
      <w:proofErr w:type="spellStart"/>
      <w:r w:rsidRPr="00B85B22">
        <w:rPr>
          <w:rFonts w:cstheme="minorHAnsi"/>
          <w:b/>
          <w:sz w:val="26"/>
          <w:szCs w:val="26"/>
        </w:rPr>
        <w:t>Pekarčík</w:t>
      </w:r>
      <w:proofErr w:type="spellEnd"/>
      <w:r w:rsidRPr="00B85B22">
        <w:rPr>
          <w:rFonts w:cstheme="minorHAnsi"/>
          <w:sz w:val="26"/>
          <w:szCs w:val="26"/>
        </w:rPr>
        <w:t xml:space="preserve"> přijeli na Ukrajinu na jaře 2022 </w:t>
      </w:r>
      <w:r w:rsidR="0069374C" w:rsidRPr="00B85B22">
        <w:rPr>
          <w:rFonts w:cstheme="minorHAnsi"/>
          <w:sz w:val="26"/>
          <w:szCs w:val="26"/>
        </w:rPr>
        <w:t xml:space="preserve">spolu s humanitární pomocí </w:t>
      </w:r>
      <w:r w:rsidRPr="00B85B22">
        <w:rPr>
          <w:rFonts w:cstheme="minorHAnsi"/>
          <w:sz w:val="26"/>
          <w:szCs w:val="26"/>
        </w:rPr>
        <w:t xml:space="preserve">a s přestávkami zde natáčením strávili 4 měsíce. Od začátku si uvědomovali, že pozornost světa se bude zaměřovat především na dění na bojištích. Proto se snažili hledat obrazy života běžných lidí, aby je uchovali podle svých nejlepších schopností jako chvíle skutečného lidství v době zničující hrůzy. V Charkově objevili děti skrývající </w:t>
      </w:r>
      <w:r w:rsidRPr="00B85B22">
        <w:rPr>
          <w:rFonts w:cstheme="minorHAnsi"/>
          <w:sz w:val="26"/>
          <w:szCs w:val="26"/>
        </w:rPr>
        <w:lastRenderedPageBreak/>
        <w:t>se dva měsíce v metru. Na začátku dubna bezprostředně hrozilo obklíčení Charkova. Nikdo nevěděl, co přinesou následující týdny. Šance, že se děti dostanou ven z úkrytu metra, byla minimální. Děti upadaly do apatie a deprese, které s nimi řešila lékařka dojíždějící do metra. Natáčení filmu s dětmi válkou uvězněnými v metru vycházela ze snahy vytrhnout je z apatie a z narůstající deprese. Pro autory bylo fascinujícím zjištěním, že i v tak nehostinných podmínkách, válka neumí vymazat z dětí jejich dětskost.</w:t>
      </w:r>
    </w:p>
    <w:p w:rsidR="00417B3F" w:rsidRPr="00B85B22" w:rsidRDefault="00417B3F" w:rsidP="00417B3F">
      <w:pPr>
        <w:jc w:val="both"/>
        <w:rPr>
          <w:rFonts w:cstheme="minorHAnsi"/>
          <w:sz w:val="26"/>
          <w:szCs w:val="26"/>
        </w:rPr>
      </w:pPr>
    </w:p>
    <w:p w:rsidR="007B3C35" w:rsidRPr="00B85B22" w:rsidRDefault="007B3C35" w:rsidP="00582A5B">
      <w:pPr>
        <w:jc w:val="both"/>
        <w:rPr>
          <w:rFonts w:cstheme="minorHAnsi"/>
          <w:b/>
          <w:sz w:val="26"/>
          <w:szCs w:val="26"/>
        </w:rPr>
      </w:pPr>
      <w:r w:rsidRPr="00B85B22">
        <w:rPr>
          <w:rFonts w:cstheme="minorHAnsi"/>
          <w:b/>
          <w:sz w:val="26"/>
          <w:szCs w:val="26"/>
        </w:rPr>
        <w:t xml:space="preserve">Ivan </w:t>
      </w:r>
      <w:proofErr w:type="spellStart"/>
      <w:r w:rsidRPr="00B85B22">
        <w:rPr>
          <w:rFonts w:cstheme="minorHAnsi"/>
          <w:b/>
          <w:sz w:val="26"/>
          <w:szCs w:val="26"/>
        </w:rPr>
        <w:t>Ostrochovský</w:t>
      </w:r>
      <w:proofErr w:type="spellEnd"/>
      <w:r w:rsidRPr="00B85B22">
        <w:rPr>
          <w:rFonts w:cstheme="minorHAnsi"/>
          <w:b/>
          <w:sz w:val="26"/>
          <w:szCs w:val="26"/>
        </w:rPr>
        <w:t xml:space="preserve"> &amp; Pav</w:t>
      </w:r>
      <w:r w:rsidR="00AE120C">
        <w:rPr>
          <w:rFonts w:cstheme="minorHAnsi"/>
          <w:b/>
          <w:sz w:val="26"/>
          <w:szCs w:val="26"/>
        </w:rPr>
        <w:t>o</w:t>
      </w:r>
      <w:r w:rsidRPr="00B85B22">
        <w:rPr>
          <w:rFonts w:cstheme="minorHAnsi"/>
          <w:b/>
          <w:sz w:val="26"/>
          <w:szCs w:val="26"/>
        </w:rPr>
        <w:t xml:space="preserve">l </w:t>
      </w:r>
      <w:proofErr w:type="spellStart"/>
      <w:r w:rsidRPr="00B85B22">
        <w:rPr>
          <w:rFonts w:cstheme="minorHAnsi"/>
          <w:b/>
          <w:sz w:val="26"/>
          <w:szCs w:val="26"/>
        </w:rPr>
        <w:t>Pekarčík</w:t>
      </w:r>
      <w:proofErr w:type="spellEnd"/>
    </w:p>
    <w:p w:rsidR="007B3C35" w:rsidRPr="00B85B22" w:rsidRDefault="007B3C35" w:rsidP="00582A5B">
      <w:pPr>
        <w:jc w:val="both"/>
        <w:rPr>
          <w:rFonts w:cstheme="minorHAnsi"/>
          <w:sz w:val="26"/>
          <w:szCs w:val="26"/>
        </w:rPr>
      </w:pPr>
      <w:r w:rsidRPr="00B85B22">
        <w:rPr>
          <w:rFonts w:cstheme="minorHAnsi"/>
          <w:sz w:val="26"/>
          <w:szCs w:val="26"/>
        </w:rPr>
        <w:t>Ivan a Pa</w:t>
      </w:r>
      <w:r w:rsidR="00AE120C">
        <w:rPr>
          <w:rFonts w:cstheme="minorHAnsi"/>
          <w:sz w:val="26"/>
          <w:szCs w:val="26"/>
        </w:rPr>
        <w:t>v</w:t>
      </w:r>
      <w:r w:rsidRPr="00B85B22">
        <w:rPr>
          <w:rFonts w:cstheme="minorHAnsi"/>
          <w:sz w:val="26"/>
          <w:szCs w:val="26"/>
        </w:rPr>
        <w:t>o</w:t>
      </w:r>
      <w:r w:rsidR="00AE120C">
        <w:rPr>
          <w:rFonts w:cstheme="minorHAnsi"/>
          <w:sz w:val="26"/>
          <w:szCs w:val="26"/>
        </w:rPr>
        <w:t>l</w:t>
      </w:r>
      <w:r w:rsidRPr="00B85B22">
        <w:rPr>
          <w:rFonts w:cstheme="minorHAnsi"/>
          <w:sz w:val="26"/>
          <w:szCs w:val="26"/>
        </w:rPr>
        <w:t xml:space="preserve"> debutovali celovečerním dokumentárním filmem </w:t>
      </w:r>
      <w:r w:rsidRPr="00B85B22">
        <w:rPr>
          <w:rFonts w:cstheme="minorHAnsi"/>
          <w:i/>
          <w:sz w:val="26"/>
          <w:szCs w:val="26"/>
        </w:rPr>
        <w:t>Sametoví teroristé</w:t>
      </w:r>
      <w:r w:rsidRPr="00B85B22">
        <w:rPr>
          <w:rFonts w:cstheme="minorHAnsi"/>
          <w:sz w:val="26"/>
          <w:szCs w:val="26"/>
        </w:rPr>
        <w:t xml:space="preserve"> (2013), který spolu-režírovali s dokumentaristou Petrem </w:t>
      </w:r>
      <w:proofErr w:type="spellStart"/>
      <w:r w:rsidRPr="00B85B22">
        <w:rPr>
          <w:rFonts w:cstheme="minorHAnsi"/>
          <w:sz w:val="26"/>
          <w:szCs w:val="26"/>
        </w:rPr>
        <w:t>Kerekesem</w:t>
      </w:r>
      <w:proofErr w:type="spellEnd"/>
      <w:r w:rsidRPr="00B85B22">
        <w:rPr>
          <w:rFonts w:cstheme="minorHAnsi"/>
          <w:sz w:val="26"/>
          <w:szCs w:val="26"/>
        </w:rPr>
        <w:t xml:space="preserve"> a který v sekci </w:t>
      </w:r>
      <w:proofErr w:type="spellStart"/>
      <w:r w:rsidRPr="00B85B22">
        <w:rPr>
          <w:rFonts w:cstheme="minorHAnsi"/>
          <w:sz w:val="26"/>
          <w:szCs w:val="26"/>
        </w:rPr>
        <w:t>Forum</w:t>
      </w:r>
      <w:proofErr w:type="spellEnd"/>
      <w:r w:rsidRPr="00B85B22">
        <w:rPr>
          <w:rFonts w:cstheme="minorHAnsi"/>
          <w:sz w:val="26"/>
          <w:szCs w:val="26"/>
        </w:rPr>
        <w:t xml:space="preserve"> na </w:t>
      </w:r>
      <w:proofErr w:type="spellStart"/>
      <w:r w:rsidRPr="00B85B22">
        <w:rPr>
          <w:rFonts w:cstheme="minorHAnsi"/>
          <w:sz w:val="26"/>
          <w:szCs w:val="26"/>
        </w:rPr>
        <w:t>Berlinale</w:t>
      </w:r>
      <w:proofErr w:type="spellEnd"/>
      <w:r w:rsidRPr="00B85B22">
        <w:rPr>
          <w:rFonts w:cstheme="minorHAnsi"/>
          <w:sz w:val="26"/>
          <w:szCs w:val="26"/>
        </w:rPr>
        <w:t xml:space="preserve"> získal cenu čtenářů deníku </w:t>
      </w:r>
      <w:proofErr w:type="spellStart"/>
      <w:r w:rsidRPr="00B85B22">
        <w:rPr>
          <w:rFonts w:cstheme="minorHAnsi"/>
          <w:sz w:val="26"/>
          <w:szCs w:val="26"/>
        </w:rPr>
        <w:t>Tagesspiegel</w:t>
      </w:r>
      <w:proofErr w:type="spellEnd"/>
      <w:r w:rsidRPr="00B85B22">
        <w:rPr>
          <w:rFonts w:cstheme="minorHAnsi"/>
          <w:sz w:val="26"/>
          <w:szCs w:val="26"/>
        </w:rPr>
        <w:t>.</w:t>
      </w:r>
    </w:p>
    <w:p w:rsidR="007B3C35" w:rsidRPr="00B85B22" w:rsidRDefault="007B3C35" w:rsidP="00582A5B">
      <w:pPr>
        <w:jc w:val="both"/>
        <w:rPr>
          <w:rFonts w:cstheme="minorHAnsi"/>
          <w:sz w:val="26"/>
          <w:szCs w:val="26"/>
        </w:rPr>
      </w:pPr>
      <w:r w:rsidRPr="00B85B22">
        <w:rPr>
          <w:rFonts w:cstheme="minorHAnsi"/>
          <w:sz w:val="26"/>
          <w:szCs w:val="26"/>
        </w:rPr>
        <w:t>Pav</w:t>
      </w:r>
      <w:r w:rsidR="00AE120C">
        <w:rPr>
          <w:rFonts w:cstheme="minorHAnsi"/>
          <w:sz w:val="26"/>
          <w:szCs w:val="26"/>
        </w:rPr>
        <w:t>o</w:t>
      </w:r>
      <w:r w:rsidRPr="00B85B22">
        <w:rPr>
          <w:rFonts w:cstheme="minorHAnsi"/>
          <w:sz w:val="26"/>
          <w:szCs w:val="26"/>
        </w:rPr>
        <w:t xml:space="preserve">l pokračoval sólo debutovým hybridním filmem </w:t>
      </w:r>
      <w:r w:rsidRPr="00B85B22">
        <w:rPr>
          <w:rFonts w:cstheme="minorHAnsi"/>
          <w:i/>
          <w:sz w:val="26"/>
          <w:szCs w:val="26"/>
        </w:rPr>
        <w:t>Hluché dny</w:t>
      </w:r>
      <w:r w:rsidRPr="00B85B22">
        <w:rPr>
          <w:rFonts w:cstheme="minorHAnsi"/>
          <w:sz w:val="26"/>
          <w:szCs w:val="26"/>
        </w:rPr>
        <w:t xml:space="preserve"> (2019), který soutěžil v sekci Na východ od Západu na MFF Karlovy Vary, zatímco Ivan se vrátil na </w:t>
      </w:r>
      <w:proofErr w:type="spellStart"/>
      <w:r w:rsidRPr="00B85B22">
        <w:rPr>
          <w:rFonts w:cstheme="minorHAnsi"/>
          <w:sz w:val="26"/>
          <w:szCs w:val="26"/>
        </w:rPr>
        <w:t>Berlinale</w:t>
      </w:r>
      <w:proofErr w:type="spellEnd"/>
      <w:r w:rsidRPr="00B85B22">
        <w:rPr>
          <w:rFonts w:cstheme="minorHAnsi"/>
          <w:sz w:val="26"/>
          <w:szCs w:val="26"/>
        </w:rPr>
        <w:t xml:space="preserve"> svým hraným debutovým </w:t>
      </w:r>
      <w:r w:rsidRPr="00B85B22">
        <w:rPr>
          <w:rFonts w:cstheme="minorHAnsi"/>
          <w:i/>
          <w:sz w:val="26"/>
          <w:szCs w:val="26"/>
        </w:rPr>
        <w:t>Koza</w:t>
      </w:r>
      <w:r w:rsidRPr="00B85B22">
        <w:rPr>
          <w:rFonts w:cstheme="minorHAnsi"/>
          <w:sz w:val="26"/>
          <w:szCs w:val="26"/>
        </w:rPr>
        <w:t xml:space="preserve"> (2015), uvedeném rovněž v sekci </w:t>
      </w:r>
      <w:proofErr w:type="spellStart"/>
      <w:r w:rsidRPr="00B85B22">
        <w:rPr>
          <w:rFonts w:cstheme="minorHAnsi"/>
          <w:sz w:val="26"/>
          <w:szCs w:val="26"/>
        </w:rPr>
        <w:t>Forum</w:t>
      </w:r>
      <w:proofErr w:type="spellEnd"/>
      <w:r w:rsidRPr="00B85B22">
        <w:rPr>
          <w:rFonts w:cstheme="minorHAnsi"/>
          <w:sz w:val="26"/>
          <w:szCs w:val="26"/>
        </w:rPr>
        <w:t xml:space="preserve">. Ivanův druhý hraný celovečerní film </w:t>
      </w:r>
      <w:r w:rsidRPr="00B85B22">
        <w:rPr>
          <w:rFonts w:cstheme="minorHAnsi"/>
          <w:i/>
          <w:sz w:val="26"/>
          <w:szCs w:val="26"/>
        </w:rPr>
        <w:t>Služebníci</w:t>
      </w:r>
      <w:r w:rsidRPr="00B85B22">
        <w:rPr>
          <w:rFonts w:cstheme="minorHAnsi"/>
          <w:sz w:val="26"/>
          <w:szCs w:val="26"/>
        </w:rPr>
        <w:t xml:space="preserve"> (2020) měl světovou premiéru v nově etablované soutěži </w:t>
      </w:r>
      <w:proofErr w:type="spellStart"/>
      <w:r w:rsidRPr="00B85B22">
        <w:rPr>
          <w:rFonts w:cstheme="minorHAnsi"/>
          <w:sz w:val="26"/>
          <w:szCs w:val="26"/>
        </w:rPr>
        <w:t>Berlinale</w:t>
      </w:r>
      <w:proofErr w:type="spellEnd"/>
      <w:r w:rsidRPr="00B85B22">
        <w:rPr>
          <w:rFonts w:cstheme="minorHAnsi"/>
          <w:sz w:val="26"/>
          <w:szCs w:val="26"/>
        </w:rPr>
        <w:t xml:space="preserve"> </w:t>
      </w:r>
      <w:proofErr w:type="spellStart"/>
      <w:r w:rsidRPr="00B85B22">
        <w:rPr>
          <w:rFonts w:cstheme="minorHAnsi"/>
          <w:sz w:val="26"/>
          <w:szCs w:val="26"/>
        </w:rPr>
        <w:t>Encounters</w:t>
      </w:r>
      <w:proofErr w:type="spellEnd"/>
      <w:r w:rsidRPr="00B85B22">
        <w:rPr>
          <w:rFonts w:cstheme="minorHAnsi"/>
          <w:sz w:val="26"/>
          <w:szCs w:val="26"/>
        </w:rPr>
        <w:t xml:space="preserve">. Ivan je autorem námětu a </w:t>
      </w:r>
      <w:r w:rsidR="00931574" w:rsidRPr="00B85B22">
        <w:rPr>
          <w:rFonts w:cstheme="minorHAnsi"/>
          <w:sz w:val="26"/>
          <w:szCs w:val="26"/>
        </w:rPr>
        <w:t>spoluscenáristou</w:t>
      </w:r>
      <w:r w:rsidRPr="00B85B22">
        <w:rPr>
          <w:rFonts w:cstheme="minorHAnsi"/>
          <w:sz w:val="26"/>
          <w:szCs w:val="26"/>
        </w:rPr>
        <w:t xml:space="preserve"> filmu </w:t>
      </w:r>
      <w:r w:rsidRPr="00B85B22">
        <w:rPr>
          <w:rFonts w:cstheme="minorHAnsi"/>
          <w:i/>
          <w:sz w:val="26"/>
          <w:szCs w:val="26"/>
        </w:rPr>
        <w:t>107 matek</w:t>
      </w:r>
      <w:r w:rsidRPr="00B85B22">
        <w:rPr>
          <w:rFonts w:cstheme="minorHAnsi"/>
          <w:sz w:val="26"/>
          <w:szCs w:val="26"/>
        </w:rPr>
        <w:t xml:space="preserve"> (2021), který v soutěži </w:t>
      </w:r>
      <w:proofErr w:type="spellStart"/>
      <w:r w:rsidRPr="00B85B22">
        <w:rPr>
          <w:rFonts w:cstheme="minorHAnsi"/>
          <w:sz w:val="26"/>
          <w:szCs w:val="26"/>
        </w:rPr>
        <w:t>Orizzonti</w:t>
      </w:r>
      <w:proofErr w:type="spellEnd"/>
      <w:r w:rsidRPr="00B85B22">
        <w:rPr>
          <w:rFonts w:cstheme="minorHAnsi"/>
          <w:sz w:val="26"/>
          <w:szCs w:val="26"/>
        </w:rPr>
        <w:t xml:space="preserve"> MFF Benátky získal Cenu za nejlepší scénář. Byl oceněn také jako Nejlepší film na Cenách arabských filmových kritiků 2021, a získal nominaci </w:t>
      </w:r>
      <w:proofErr w:type="spellStart"/>
      <w:r w:rsidRPr="00B85B22">
        <w:rPr>
          <w:rFonts w:cstheme="minorHAnsi"/>
          <w:sz w:val="26"/>
          <w:szCs w:val="26"/>
        </w:rPr>
        <w:t>European</w:t>
      </w:r>
      <w:proofErr w:type="spellEnd"/>
      <w:r w:rsidRPr="00B85B22">
        <w:rPr>
          <w:rFonts w:cstheme="minorHAnsi"/>
          <w:sz w:val="26"/>
          <w:szCs w:val="26"/>
        </w:rPr>
        <w:t xml:space="preserve"> </w:t>
      </w:r>
      <w:proofErr w:type="spellStart"/>
      <w:r w:rsidRPr="00B85B22">
        <w:rPr>
          <w:rFonts w:cstheme="minorHAnsi"/>
          <w:sz w:val="26"/>
          <w:szCs w:val="26"/>
        </w:rPr>
        <w:t>Discovery</w:t>
      </w:r>
      <w:proofErr w:type="spellEnd"/>
      <w:r w:rsidRPr="00B85B22">
        <w:rPr>
          <w:rFonts w:cstheme="minorHAnsi"/>
          <w:sz w:val="26"/>
          <w:szCs w:val="26"/>
        </w:rPr>
        <w:t xml:space="preserve"> - Prix FIPRESCI na Evropských filmových cenách 2022.</w:t>
      </w:r>
    </w:p>
    <w:p w:rsidR="007B3C35" w:rsidRPr="00B85B22" w:rsidRDefault="007B3C35" w:rsidP="00582A5B">
      <w:pPr>
        <w:jc w:val="both"/>
        <w:rPr>
          <w:rFonts w:cstheme="minorHAnsi"/>
          <w:sz w:val="26"/>
          <w:szCs w:val="26"/>
        </w:rPr>
      </w:pPr>
      <w:r w:rsidRPr="00B85B22">
        <w:rPr>
          <w:rFonts w:cstheme="minorHAnsi"/>
          <w:sz w:val="26"/>
          <w:szCs w:val="26"/>
        </w:rPr>
        <w:t xml:space="preserve">Ivan a Pavol jsou společnými autory a režiséry filmu </w:t>
      </w:r>
      <w:r w:rsidR="0018356E" w:rsidRPr="00B85B22">
        <w:rPr>
          <w:rFonts w:cstheme="minorHAnsi"/>
          <w:i/>
          <w:sz w:val="26"/>
          <w:szCs w:val="26"/>
        </w:rPr>
        <w:t>Světloplachost</w:t>
      </w:r>
      <w:r w:rsidR="0018356E" w:rsidRPr="00B85B22">
        <w:rPr>
          <w:rFonts w:cstheme="minorHAnsi"/>
          <w:sz w:val="26"/>
          <w:szCs w:val="26"/>
        </w:rPr>
        <w:t xml:space="preserve"> (</w:t>
      </w:r>
      <w:proofErr w:type="spellStart"/>
      <w:r w:rsidR="0018356E" w:rsidRPr="00B85B22">
        <w:rPr>
          <w:rFonts w:cstheme="minorHAnsi"/>
          <w:i/>
          <w:sz w:val="26"/>
          <w:szCs w:val="26"/>
        </w:rPr>
        <w:t>Photophobia</w:t>
      </w:r>
      <w:proofErr w:type="spellEnd"/>
      <w:r w:rsidR="0018356E" w:rsidRPr="00B85B22">
        <w:rPr>
          <w:rFonts w:cstheme="minorHAnsi"/>
          <w:sz w:val="26"/>
          <w:szCs w:val="26"/>
        </w:rPr>
        <w:t xml:space="preserve">, </w:t>
      </w:r>
      <w:r w:rsidRPr="00B85B22">
        <w:rPr>
          <w:rFonts w:cstheme="minorHAnsi"/>
          <w:sz w:val="26"/>
          <w:szCs w:val="26"/>
        </w:rPr>
        <w:t xml:space="preserve">2023), který </w:t>
      </w:r>
      <w:r w:rsidR="0018356E" w:rsidRPr="00B85B22">
        <w:rPr>
          <w:rFonts w:cstheme="minorHAnsi"/>
          <w:sz w:val="26"/>
          <w:szCs w:val="26"/>
        </w:rPr>
        <w:t>byl</w:t>
      </w:r>
      <w:r w:rsidRPr="00B85B22">
        <w:rPr>
          <w:rFonts w:cstheme="minorHAnsi"/>
          <w:sz w:val="26"/>
          <w:szCs w:val="26"/>
        </w:rPr>
        <w:t xml:space="preserve"> ve světové premiéře uveden v sekci </w:t>
      </w:r>
      <w:proofErr w:type="spellStart"/>
      <w:r w:rsidRPr="00B85B22">
        <w:rPr>
          <w:rFonts w:cstheme="minorHAnsi"/>
          <w:sz w:val="26"/>
          <w:szCs w:val="26"/>
        </w:rPr>
        <w:t>Giornate</w:t>
      </w:r>
      <w:proofErr w:type="spellEnd"/>
      <w:r w:rsidRPr="00B85B22">
        <w:rPr>
          <w:rFonts w:cstheme="minorHAnsi"/>
          <w:sz w:val="26"/>
          <w:szCs w:val="26"/>
        </w:rPr>
        <w:t xml:space="preserve"> </w:t>
      </w:r>
      <w:proofErr w:type="spellStart"/>
      <w:r w:rsidRPr="00B85B22">
        <w:rPr>
          <w:rFonts w:cstheme="minorHAnsi"/>
          <w:sz w:val="26"/>
          <w:szCs w:val="26"/>
        </w:rPr>
        <w:t>Degli</w:t>
      </w:r>
      <w:proofErr w:type="spellEnd"/>
      <w:r w:rsidRPr="00B85B22">
        <w:rPr>
          <w:rFonts w:cstheme="minorHAnsi"/>
          <w:sz w:val="26"/>
          <w:szCs w:val="26"/>
        </w:rPr>
        <w:t xml:space="preserve"> </w:t>
      </w:r>
      <w:proofErr w:type="spellStart"/>
      <w:r w:rsidRPr="00B85B22">
        <w:rPr>
          <w:rFonts w:cstheme="minorHAnsi"/>
          <w:sz w:val="26"/>
          <w:szCs w:val="26"/>
        </w:rPr>
        <w:t>Auto</w:t>
      </w:r>
      <w:r w:rsidR="00AE120C">
        <w:rPr>
          <w:rFonts w:cstheme="minorHAnsi"/>
          <w:sz w:val="26"/>
          <w:szCs w:val="26"/>
        </w:rPr>
        <w:t>r</w:t>
      </w:r>
      <w:r w:rsidRPr="00B85B22">
        <w:rPr>
          <w:rFonts w:cstheme="minorHAnsi"/>
          <w:sz w:val="26"/>
          <w:szCs w:val="26"/>
        </w:rPr>
        <w:t>i</w:t>
      </w:r>
      <w:proofErr w:type="spellEnd"/>
      <w:r w:rsidRPr="00B85B22">
        <w:rPr>
          <w:rFonts w:cstheme="minorHAnsi"/>
          <w:sz w:val="26"/>
          <w:szCs w:val="26"/>
        </w:rPr>
        <w:t xml:space="preserve"> (Dny autorů) na MFF Benátky</w:t>
      </w:r>
      <w:r w:rsidR="00AE120C" w:rsidRPr="00AE120C">
        <w:rPr>
          <w:rFonts w:cstheme="minorHAnsi"/>
          <w:sz w:val="26"/>
          <w:szCs w:val="26"/>
        </w:rPr>
        <w:t xml:space="preserve">, </w:t>
      </w:r>
      <w:r w:rsidR="00931574">
        <w:rPr>
          <w:rFonts w:cstheme="minorHAnsi"/>
          <w:sz w:val="26"/>
          <w:szCs w:val="26"/>
        </w:rPr>
        <w:t>kde</w:t>
      </w:r>
      <w:r w:rsidR="00AE120C" w:rsidRPr="00AE120C">
        <w:rPr>
          <w:rFonts w:cstheme="minorHAnsi"/>
          <w:sz w:val="26"/>
          <w:szCs w:val="26"/>
        </w:rPr>
        <w:t xml:space="preserve"> získal cenu Europa </w:t>
      </w:r>
      <w:proofErr w:type="spellStart"/>
      <w:r w:rsidR="00AE120C" w:rsidRPr="00AE120C">
        <w:rPr>
          <w:rFonts w:cstheme="minorHAnsi"/>
          <w:sz w:val="26"/>
          <w:szCs w:val="26"/>
        </w:rPr>
        <w:t>Cinemas</w:t>
      </w:r>
      <w:proofErr w:type="spellEnd"/>
      <w:r w:rsidR="00AE120C" w:rsidRPr="00AE120C">
        <w:rPr>
          <w:rFonts w:cstheme="minorHAnsi"/>
          <w:sz w:val="26"/>
          <w:szCs w:val="26"/>
        </w:rPr>
        <w:t xml:space="preserve"> Label.</w:t>
      </w:r>
    </w:p>
    <w:p w:rsidR="007B3C35" w:rsidRPr="00B85B22" w:rsidRDefault="007B3C35" w:rsidP="007B3C35">
      <w:pPr>
        <w:rPr>
          <w:rFonts w:cstheme="minorHAnsi"/>
          <w:sz w:val="26"/>
          <w:szCs w:val="26"/>
        </w:rPr>
      </w:pPr>
    </w:p>
    <w:p w:rsidR="007B3C35" w:rsidRPr="00B85B22" w:rsidRDefault="007B3C35" w:rsidP="007B3C35">
      <w:pPr>
        <w:rPr>
          <w:rFonts w:cstheme="minorHAnsi"/>
          <w:b/>
          <w:sz w:val="26"/>
          <w:szCs w:val="26"/>
        </w:rPr>
      </w:pPr>
      <w:r w:rsidRPr="00B85B22">
        <w:rPr>
          <w:rFonts w:cstheme="minorHAnsi"/>
          <w:b/>
          <w:sz w:val="26"/>
          <w:szCs w:val="26"/>
        </w:rPr>
        <w:t>Filmografie:</w:t>
      </w:r>
    </w:p>
    <w:p w:rsidR="00B87513" w:rsidRPr="00B85B22" w:rsidRDefault="00B87513" w:rsidP="00B87513">
      <w:pPr>
        <w:rPr>
          <w:b/>
          <w:sz w:val="26"/>
          <w:szCs w:val="26"/>
        </w:rPr>
      </w:pPr>
      <w:r w:rsidRPr="00B85B22">
        <w:rPr>
          <w:b/>
          <w:sz w:val="26"/>
          <w:szCs w:val="26"/>
        </w:rPr>
        <w:t xml:space="preserve">Ivan </w:t>
      </w:r>
      <w:proofErr w:type="spellStart"/>
      <w:r w:rsidRPr="00B85B22">
        <w:rPr>
          <w:b/>
          <w:sz w:val="26"/>
          <w:szCs w:val="26"/>
        </w:rPr>
        <w:t>Ostrochovský</w:t>
      </w:r>
      <w:proofErr w:type="spellEnd"/>
    </w:p>
    <w:p w:rsidR="00B87513" w:rsidRPr="00B85B22" w:rsidRDefault="00B87513" w:rsidP="00B87513">
      <w:pPr>
        <w:ind w:firstLine="708"/>
        <w:rPr>
          <w:sz w:val="26"/>
          <w:szCs w:val="26"/>
        </w:rPr>
      </w:pPr>
      <w:r w:rsidRPr="00B85B22">
        <w:rPr>
          <w:sz w:val="26"/>
          <w:szCs w:val="26"/>
        </w:rPr>
        <w:t>2023:</w:t>
      </w:r>
      <w:r w:rsidRPr="00B85B22">
        <w:rPr>
          <w:b/>
          <w:sz w:val="26"/>
          <w:szCs w:val="26"/>
        </w:rPr>
        <w:t xml:space="preserve"> </w:t>
      </w:r>
      <w:r w:rsidRPr="00B85B22">
        <w:rPr>
          <w:i/>
          <w:sz w:val="26"/>
          <w:szCs w:val="26"/>
        </w:rPr>
        <w:t>Světloplachost</w:t>
      </w:r>
      <w:r w:rsidRPr="00B85B22">
        <w:rPr>
          <w:sz w:val="26"/>
          <w:szCs w:val="26"/>
        </w:rPr>
        <w:t xml:space="preserve"> (</w:t>
      </w:r>
      <w:proofErr w:type="spellStart"/>
      <w:r w:rsidRPr="00B85B22">
        <w:rPr>
          <w:sz w:val="26"/>
          <w:szCs w:val="26"/>
        </w:rPr>
        <w:t>Photophobia</w:t>
      </w:r>
      <w:proofErr w:type="spellEnd"/>
      <w:r w:rsidRPr="00B85B22">
        <w:rPr>
          <w:sz w:val="26"/>
          <w:szCs w:val="26"/>
        </w:rPr>
        <w:t xml:space="preserve">  - hraný/dokument)</w:t>
      </w:r>
    </w:p>
    <w:p w:rsidR="00B87513" w:rsidRPr="00B85B22" w:rsidRDefault="00B87513" w:rsidP="00B87513">
      <w:pPr>
        <w:ind w:left="708"/>
        <w:rPr>
          <w:sz w:val="26"/>
          <w:szCs w:val="26"/>
        </w:rPr>
      </w:pPr>
      <w:r w:rsidRPr="00B85B22">
        <w:rPr>
          <w:sz w:val="26"/>
          <w:szCs w:val="26"/>
        </w:rPr>
        <w:t xml:space="preserve">2021: </w:t>
      </w:r>
      <w:r w:rsidRPr="00B85B22">
        <w:rPr>
          <w:i/>
          <w:sz w:val="26"/>
          <w:szCs w:val="26"/>
        </w:rPr>
        <w:t>107 matek</w:t>
      </w:r>
      <w:r w:rsidRPr="00B85B22">
        <w:rPr>
          <w:sz w:val="26"/>
          <w:szCs w:val="26"/>
        </w:rPr>
        <w:t xml:space="preserve"> (hraný)</w:t>
      </w:r>
    </w:p>
    <w:p w:rsidR="00B87513" w:rsidRPr="00B85B22" w:rsidRDefault="00B87513" w:rsidP="00B87513">
      <w:pPr>
        <w:ind w:left="708"/>
        <w:rPr>
          <w:sz w:val="26"/>
          <w:szCs w:val="26"/>
        </w:rPr>
      </w:pPr>
      <w:r w:rsidRPr="00B85B22">
        <w:rPr>
          <w:sz w:val="26"/>
          <w:szCs w:val="26"/>
        </w:rPr>
        <w:t xml:space="preserve">2020: </w:t>
      </w:r>
      <w:r w:rsidRPr="00B85B22">
        <w:rPr>
          <w:i/>
          <w:sz w:val="26"/>
          <w:szCs w:val="26"/>
        </w:rPr>
        <w:t>Služebníci</w:t>
      </w:r>
      <w:r w:rsidRPr="00B85B22">
        <w:rPr>
          <w:sz w:val="26"/>
          <w:szCs w:val="26"/>
        </w:rPr>
        <w:t xml:space="preserve"> (hraný)</w:t>
      </w:r>
    </w:p>
    <w:p w:rsidR="00B87513" w:rsidRPr="00B85B22" w:rsidRDefault="00B87513" w:rsidP="00B87513">
      <w:pPr>
        <w:ind w:left="708"/>
        <w:rPr>
          <w:sz w:val="26"/>
          <w:szCs w:val="26"/>
        </w:rPr>
      </w:pPr>
      <w:r w:rsidRPr="00B85B22">
        <w:rPr>
          <w:sz w:val="26"/>
          <w:szCs w:val="26"/>
        </w:rPr>
        <w:t xml:space="preserve">2015: </w:t>
      </w:r>
      <w:r w:rsidRPr="00B85B22">
        <w:rPr>
          <w:i/>
          <w:sz w:val="26"/>
          <w:szCs w:val="26"/>
        </w:rPr>
        <w:t>Koza</w:t>
      </w:r>
      <w:r w:rsidRPr="00B85B22">
        <w:rPr>
          <w:sz w:val="26"/>
          <w:szCs w:val="26"/>
        </w:rPr>
        <w:t xml:space="preserve"> (hraný)</w:t>
      </w:r>
      <w:bookmarkStart w:id="0" w:name="_GoBack"/>
      <w:bookmarkEnd w:id="0"/>
    </w:p>
    <w:p w:rsidR="00B87513" w:rsidRPr="00B85B22" w:rsidRDefault="00B87513" w:rsidP="00B87513">
      <w:pPr>
        <w:ind w:left="708"/>
        <w:rPr>
          <w:sz w:val="26"/>
          <w:szCs w:val="26"/>
        </w:rPr>
      </w:pPr>
      <w:r w:rsidRPr="00B85B22">
        <w:rPr>
          <w:sz w:val="26"/>
          <w:szCs w:val="26"/>
        </w:rPr>
        <w:t xml:space="preserve">2013: </w:t>
      </w:r>
      <w:r w:rsidRPr="00B85B22">
        <w:rPr>
          <w:i/>
          <w:sz w:val="26"/>
          <w:szCs w:val="26"/>
        </w:rPr>
        <w:t>Sametoví teroristé</w:t>
      </w:r>
      <w:r w:rsidRPr="00B85B22">
        <w:rPr>
          <w:sz w:val="26"/>
          <w:szCs w:val="26"/>
        </w:rPr>
        <w:t xml:space="preserve"> (dokument)</w:t>
      </w:r>
    </w:p>
    <w:p w:rsidR="00B87513" w:rsidRPr="00B85B22" w:rsidRDefault="00B87513" w:rsidP="00B87513">
      <w:pPr>
        <w:rPr>
          <w:sz w:val="26"/>
          <w:szCs w:val="26"/>
        </w:rPr>
      </w:pPr>
    </w:p>
    <w:p w:rsidR="00B87513" w:rsidRPr="00B85B22" w:rsidRDefault="00B87513" w:rsidP="00B87513">
      <w:pPr>
        <w:rPr>
          <w:b/>
          <w:sz w:val="26"/>
          <w:szCs w:val="26"/>
        </w:rPr>
      </w:pPr>
      <w:r w:rsidRPr="00B85B22">
        <w:rPr>
          <w:b/>
          <w:sz w:val="26"/>
          <w:szCs w:val="26"/>
        </w:rPr>
        <w:t>Pav</w:t>
      </w:r>
      <w:r w:rsidR="00BF0226">
        <w:rPr>
          <w:b/>
          <w:sz w:val="26"/>
          <w:szCs w:val="26"/>
        </w:rPr>
        <w:t>o</w:t>
      </w:r>
      <w:r w:rsidRPr="00B85B22">
        <w:rPr>
          <w:b/>
          <w:sz w:val="26"/>
          <w:szCs w:val="26"/>
        </w:rPr>
        <w:t xml:space="preserve">l </w:t>
      </w:r>
      <w:proofErr w:type="spellStart"/>
      <w:r w:rsidRPr="00B85B22">
        <w:rPr>
          <w:b/>
          <w:sz w:val="26"/>
          <w:szCs w:val="26"/>
        </w:rPr>
        <w:t>Pekarčík</w:t>
      </w:r>
      <w:proofErr w:type="spellEnd"/>
    </w:p>
    <w:p w:rsidR="00B87513" w:rsidRPr="00B85B22" w:rsidRDefault="00B87513" w:rsidP="00B87513">
      <w:pPr>
        <w:ind w:left="708"/>
        <w:rPr>
          <w:sz w:val="26"/>
          <w:szCs w:val="26"/>
        </w:rPr>
      </w:pPr>
      <w:r w:rsidRPr="00B85B22">
        <w:rPr>
          <w:sz w:val="26"/>
          <w:szCs w:val="26"/>
        </w:rPr>
        <w:t>2023:</w:t>
      </w:r>
      <w:r w:rsidRPr="00B85B22">
        <w:rPr>
          <w:b/>
          <w:sz w:val="26"/>
          <w:szCs w:val="26"/>
        </w:rPr>
        <w:t xml:space="preserve"> </w:t>
      </w:r>
      <w:r w:rsidRPr="00B85B22">
        <w:rPr>
          <w:i/>
          <w:sz w:val="26"/>
          <w:szCs w:val="26"/>
        </w:rPr>
        <w:t>Světloplachost</w:t>
      </w:r>
      <w:r w:rsidRPr="00B85B22">
        <w:rPr>
          <w:sz w:val="26"/>
          <w:szCs w:val="26"/>
        </w:rPr>
        <w:t xml:space="preserve"> (</w:t>
      </w:r>
      <w:proofErr w:type="spellStart"/>
      <w:r w:rsidRPr="00B85B22">
        <w:rPr>
          <w:i/>
          <w:sz w:val="26"/>
          <w:szCs w:val="26"/>
        </w:rPr>
        <w:t>Photophobia</w:t>
      </w:r>
      <w:proofErr w:type="spellEnd"/>
      <w:r w:rsidRPr="00B85B22">
        <w:rPr>
          <w:sz w:val="26"/>
          <w:szCs w:val="26"/>
        </w:rPr>
        <w:t xml:space="preserve">  - hraný/dokument)</w:t>
      </w:r>
    </w:p>
    <w:p w:rsidR="00B87513" w:rsidRPr="00B85B22" w:rsidRDefault="00B87513" w:rsidP="00B87513">
      <w:pPr>
        <w:ind w:left="708"/>
        <w:rPr>
          <w:sz w:val="26"/>
          <w:szCs w:val="26"/>
        </w:rPr>
      </w:pPr>
      <w:r w:rsidRPr="00B85B22">
        <w:rPr>
          <w:sz w:val="26"/>
          <w:szCs w:val="26"/>
        </w:rPr>
        <w:t xml:space="preserve">2019: </w:t>
      </w:r>
      <w:r w:rsidRPr="00B85B22">
        <w:rPr>
          <w:i/>
          <w:sz w:val="26"/>
          <w:szCs w:val="26"/>
        </w:rPr>
        <w:t>Hluché dny</w:t>
      </w:r>
      <w:r w:rsidRPr="00B85B22">
        <w:rPr>
          <w:sz w:val="26"/>
          <w:szCs w:val="26"/>
        </w:rPr>
        <w:t xml:space="preserve"> (hybrid)</w:t>
      </w:r>
    </w:p>
    <w:p w:rsidR="007B3C35" w:rsidRPr="00B85B22" w:rsidRDefault="00B87513" w:rsidP="00B87513">
      <w:pPr>
        <w:ind w:left="708"/>
        <w:rPr>
          <w:sz w:val="26"/>
          <w:szCs w:val="26"/>
        </w:rPr>
      </w:pPr>
      <w:r w:rsidRPr="00B85B22">
        <w:rPr>
          <w:sz w:val="26"/>
          <w:szCs w:val="26"/>
        </w:rPr>
        <w:t xml:space="preserve">2013: </w:t>
      </w:r>
      <w:r w:rsidRPr="00B85B22">
        <w:rPr>
          <w:i/>
          <w:sz w:val="26"/>
          <w:szCs w:val="26"/>
        </w:rPr>
        <w:t>Sametoví teroristé</w:t>
      </w:r>
      <w:r w:rsidRPr="00B85B22">
        <w:rPr>
          <w:sz w:val="26"/>
          <w:szCs w:val="26"/>
        </w:rPr>
        <w:t xml:space="preserve"> (dokument)</w:t>
      </w:r>
    </w:p>
    <w:p w:rsidR="00F074BE" w:rsidRDefault="00F074BE" w:rsidP="00F074BE">
      <w:pPr>
        <w:rPr>
          <w:sz w:val="24"/>
        </w:rPr>
      </w:pPr>
    </w:p>
    <w:p w:rsidR="00F074BE" w:rsidRPr="00B87513" w:rsidRDefault="00F074BE" w:rsidP="00B468EC">
      <w:pPr>
        <w:rPr>
          <w:sz w:val="24"/>
        </w:rPr>
      </w:pPr>
      <w:r>
        <w:rPr>
          <w:noProof/>
          <w:lang w:eastAsia="cs-CZ"/>
        </w:rPr>
        <w:drawing>
          <wp:inline distT="0" distB="0" distL="0" distR="0" wp14:anchorId="0B1061F8" wp14:editId="1841F49D">
            <wp:extent cx="2859958" cy="19080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59958" cy="1908000"/>
                    </a:xfrm>
                    <a:prstGeom prst="rect">
                      <a:avLst/>
                    </a:prstGeom>
                  </pic:spPr>
                </pic:pic>
              </a:graphicData>
            </a:graphic>
          </wp:inline>
        </w:drawing>
      </w:r>
      <w:r w:rsidR="00B468EC">
        <w:rPr>
          <w:sz w:val="24"/>
        </w:rPr>
        <w:t xml:space="preserve"> </w:t>
      </w:r>
      <w:r>
        <w:rPr>
          <w:noProof/>
          <w:lang w:eastAsia="cs-CZ"/>
        </w:rPr>
        <w:drawing>
          <wp:inline distT="0" distB="0" distL="0" distR="0" wp14:anchorId="08C9E681" wp14:editId="68CD7AEA">
            <wp:extent cx="2859958" cy="19080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59958" cy="1908000"/>
                    </a:xfrm>
                    <a:prstGeom prst="rect">
                      <a:avLst/>
                    </a:prstGeom>
                  </pic:spPr>
                </pic:pic>
              </a:graphicData>
            </a:graphic>
          </wp:inline>
        </w:drawing>
      </w:r>
    </w:p>
    <w:sectPr w:rsidR="00F074BE" w:rsidRPr="00B87513" w:rsidSect="0069374C">
      <w:pgSz w:w="11906" w:h="16838"/>
      <w:pgMar w:top="993"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C35"/>
    <w:rsid w:val="0018356E"/>
    <w:rsid w:val="00417B3F"/>
    <w:rsid w:val="005616BA"/>
    <w:rsid w:val="00582A5B"/>
    <w:rsid w:val="00623BFE"/>
    <w:rsid w:val="006822EC"/>
    <w:rsid w:val="0069374C"/>
    <w:rsid w:val="007B3C35"/>
    <w:rsid w:val="008534A7"/>
    <w:rsid w:val="00931574"/>
    <w:rsid w:val="00A302E1"/>
    <w:rsid w:val="00AC2F07"/>
    <w:rsid w:val="00AE120C"/>
    <w:rsid w:val="00B468EC"/>
    <w:rsid w:val="00B85B22"/>
    <w:rsid w:val="00B87513"/>
    <w:rsid w:val="00BF0226"/>
    <w:rsid w:val="00C3300E"/>
    <w:rsid w:val="00CA2B3B"/>
    <w:rsid w:val="00E00370"/>
    <w:rsid w:val="00ED3E5D"/>
    <w:rsid w:val="00EE2E20"/>
    <w:rsid w:val="00F01D52"/>
    <w:rsid w:val="00F074B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5E4F74-7E42-4B1C-BE72-D59766DD6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
    <w:name w:val="Text"/>
    <w:basedOn w:val="Titulek"/>
    <w:qFormat/>
    <w:rsid w:val="00623BFE"/>
    <w:pPr>
      <w:keepNext/>
      <w:suppressLineNumbers/>
      <w:spacing w:after="0"/>
    </w:pPr>
    <w:rPr>
      <w:rFonts w:ascii="Times New Roman" w:eastAsia="Arial Unicode MS" w:hAnsi="Times New Roman" w:cs="Arial Unicode MS"/>
      <w:i w:val="0"/>
      <w:iCs w:val="0"/>
      <w:color w:val="00000A"/>
      <w:sz w:val="24"/>
      <w:szCs w:val="24"/>
      <w:u w:color="00000A"/>
      <w:lang w:val="en-US"/>
      <w14:textOutline w14:w="0" w14:cap="flat" w14:cmpd="sng" w14:algn="ctr">
        <w14:noFill/>
        <w14:prstDash w14:val="solid"/>
        <w14:bevel/>
      </w14:textOutline>
    </w:rPr>
  </w:style>
  <w:style w:type="paragraph" w:styleId="Titulek">
    <w:name w:val="caption"/>
    <w:basedOn w:val="Normln"/>
    <w:next w:val="Normln"/>
    <w:uiPriority w:val="35"/>
    <w:semiHidden/>
    <w:unhideWhenUsed/>
    <w:qFormat/>
    <w:rsid w:val="00623BFE"/>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867</Words>
  <Characters>5117</Characters>
  <Application>Microsoft Office Word</Application>
  <DocSecurity>0</DocSecurity>
  <Lines>42</Lines>
  <Paragraphs>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Slavík</dc:creator>
  <cp:keywords/>
  <dc:description/>
  <cp:lastModifiedBy>Petr Slavík</cp:lastModifiedBy>
  <cp:revision>6</cp:revision>
  <cp:lastPrinted>2023-10-03T12:56:00Z</cp:lastPrinted>
  <dcterms:created xsi:type="dcterms:W3CDTF">2023-10-03T11:38:00Z</dcterms:created>
  <dcterms:modified xsi:type="dcterms:W3CDTF">2023-10-03T12:57:00Z</dcterms:modified>
</cp:coreProperties>
</file>