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A7" w:rsidRPr="00C66BCC" w:rsidRDefault="00703E60" w:rsidP="00C66BCC">
      <w:pPr>
        <w:jc w:val="both"/>
        <w:rPr>
          <w:rFonts w:ascii="Arial" w:hAnsi="Arial" w:cs="Arial"/>
          <w:b/>
          <w:sz w:val="32"/>
          <w:szCs w:val="32"/>
          <w:lang w:val="cs-CZ"/>
        </w:rPr>
      </w:pPr>
      <w:r w:rsidRPr="00C66BCC">
        <w:rPr>
          <w:rFonts w:ascii="Arial" w:hAnsi="Arial" w:cs="Arial"/>
          <w:b/>
          <w:sz w:val="32"/>
          <w:szCs w:val="32"/>
          <w:lang w:val="cs-CZ"/>
        </w:rPr>
        <w:t>Rozhovor Vladimír</w:t>
      </w:r>
      <w:r w:rsidR="00C66BCC" w:rsidRPr="00C66BCC">
        <w:rPr>
          <w:rFonts w:ascii="Arial" w:hAnsi="Arial" w:cs="Arial"/>
          <w:b/>
          <w:sz w:val="32"/>
          <w:szCs w:val="32"/>
          <w:lang w:val="cs-CZ"/>
        </w:rPr>
        <w:t>a</w:t>
      </w:r>
      <w:r w:rsidRPr="00C66BCC">
        <w:rPr>
          <w:rFonts w:ascii="Arial" w:hAnsi="Arial" w:cs="Arial"/>
          <w:b/>
          <w:sz w:val="32"/>
          <w:szCs w:val="32"/>
          <w:lang w:val="cs-CZ"/>
        </w:rPr>
        <w:t xml:space="preserve"> Mišík</w:t>
      </w:r>
      <w:r w:rsidR="00C66BCC" w:rsidRPr="00C66BCC">
        <w:rPr>
          <w:rFonts w:ascii="Arial" w:hAnsi="Arial" w:cs="Arial"/>
          <w:b/>
          <w:sz w:val="32"/>
          <w:szCs w:val="32"/>
          <w:lang w:val="cs-CZ"/>
        </w:rPr>
        <w:t>a</w:t>
      </w:r>
      <w:r w:rsidRPr="00C66BCC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C66BCC">
        <w:rPr>
          <w:rFonts w:ascii="Arial" w:hAnsi="Arial" w:cs="Arial"/>
          <w:b/>
          <w:sz w:val="32"/>
          <w:szCs w:val="32"/>
          <w:lang w:val="cs-CZ"/>
        </w:rPr>
        <w:t>k</w:t>
      </w:r>
      <w:r w:rsidRPr="00C66BCC">
        <w:rPr>
          <w:rFonts w:ascii="Arial" w:hAnsi="Arial" w:cs="Arial"/>
          <w:b/>
          <w:sz w:val="32"/>
          <w:szCs w:val="32"/>
          <w:lang w:val="cs-CZ"/>
        </w:rPr>
        <w:t xml:space="preserve"> filmu </w:t>
      </w:r>
      <w:r w:rsidRPr="00C66BCC">
        <w:rPr>
          <w:rFonts w:ascii="Arial" w:hAnsi="Arial" w:cs="Arial"/>
          <w:b/>
          <w:sz w:val="32"/>
          <w:szCs w:val="32"/>
          <w:lang w:val="cs-CZ"/>
        </w:rPr>
        <w:t>Nechte zpívat Mišíka</w:t>
      </w:r>
    </w:p>
    <w:p w:rsidR="00F457A7" w:rsidRDefault="00F457A7" w:rsidP="00C66BCC">
      <w:pPr>
        <w:jc w:val="both"/>
        <w:rPr>
          <w:rFonts w:ascii="Arial" w:hAnsi="Arial" w:cs="Arial"/>
          <w:lang w:val="cs-CZ"/>
        </w:rPr>
      </w:pPr>
    </w:p>
    <w:p w:rsidR="00C66BCC" w:rsidRPr="00C66BCC" w:rsidRDefault="00C66BCC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Když za vámi poprvé Jitka Němcová přišla s tím, že by o vás chtěla natočit dokument, čím vás přesvědčila, že jste na to kývl? </w:t>
      </w:r>
      <w:proofErr w:type="gramStart"/>
      <w:r w:rsidRPr="00C66BCC">
        <w:rPr>
          <w:rFonts w:ascii="Arial" w:hAnsi="Arial" w:cs="Arial"/>
          <w:b/>
          <w:bCs/>
          <w:lang w:val="cs-CZ"/>
        </w:rPr>
        <w:t>Rockeři  coby</w:t>
      </w:r>
      <w:proofErr w:type="gramEnd"/>
      <w:r w:rsidRPr="00C66BCC">
        <w:rPr>
          <w:rFonts w:ascii="Arial" w:hAnsi="Arial" w:cs="Arial"/>
          <w:b/>
          <w:bCs/>
          <w:lang w:val="cs-CZ"/>
        </w:rPr>
        <w:t xml:space="preserve">  věční “rebelové" o pomníky moc </w:t>
      </w:r>
      <w:r w:rsidR="00C66BCC" w:rsidRPr="00C66BCC">
        <w:rPr>
          <w:rFonts w:ascii="Arial" w:hAnsi="Arial" w:cs="Arial"/>
          <w:b/>
          <w:bCs/>
          <w:lang w:val="cs-CZ"/>
        </w:rPr>
        <w:t>nestojí…</w:t>
      </w: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lang w:val="cs-CZ"/>
        </w:rPr>
        <w:t xml:space="preserve">No, v devětašedesáti už žádnej moc </w:t>
      </w:r>
      <w:r w:rsidRPr="00C66BCC">
        <w:rPr>
          <w:rFonts w:ascii="Arial" w:hAnsi="Arial" w:cs="Arial"/>
          <w:lang w:val="cs-CZ"/>
        </w:rPr>
        <w:t xml:space="preserve">bouřlivej rocker nejsem. </w:t>
      </w:r>
      <w:r w:rsidRPr="00C66BCC">
        <w:rPr>
          <w:rFonts w:ascii="Arial" w:hAnsi="Arial" w:cs="Arial"/>
          <w:lang w:val="cs-CZ"/>
        </w:rPr>
        <w:t xml:space="preserve">Ale Jitka přišla s takovými vizemi a nápady, </w:t>
      </w:r>
      <w:r w:rsidRPr="00C66BCC">
        <w:rPr>
          <w:rFonts w:ascii="Arial" w:hAnsi="Arial" w:cs="Arial"/>
          <w:lang w:val="cs-CZ"/>
        </w:rPr>
        <w:t xml:space="preserve">jak by měl film vypadat, že mě to přesvědčilo. Přece jenom sedmdesátka je i čas udělat si v životě takové to "summa summarum". </w:t>
      </w:r>
      <w:r w:rsidRPr="00C66BCC">
        <w:rPr>
          <w:rFonts w:ascii="Arial" w:hAnsi="Arial" w:cs="Arial"/>
          <w:lang w:val="cs-CZ"/>
        </w:rPr>
        <w:t>Neberu to datum úpln</w:t>
      </w:r>
      <w:r w:rsidRPr="00C66BCC">
        <w:rPr>
          <w:rFonts w:ascii="Arial" w:hAnsi="Arial" w:cs="Arial"/>
          <w:lang w:val="cs-CZ"/>
        </w:rPr>
        <w:t xml:space="preserve">ě jako zlom, ale vzhledem k tomu, co se třeba stalo s Radimem Hladíkem, je na určitou bilanci asi čas.  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C66BCC" w:rsidP="00C66BCC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Ve filmu se </w:t>
      </w:r>
      <w:r w:rsidR="00703E60" w:rsidRPr="00C66BCC">
        <w:rPr>
          <w:rFonts w:ascii="Arial" w:hAnsi="Arial" w:cs="Arial"/>
          <w:b/>
          <w:bCs/>
          <w:lang w:val="cs-CZ"/>
        </w:rPr>
        <w:t xml:space="preserve">objeví asi jeden z úplně poslední vystoupení Radima </w:t>
      </w:r>
      <w:r w:rsidRPr="00C66BCC">
        <w:rPr>
          <w:rFonts w:ascii="Arial" w:hAnsi="Arial" w:cs="Arial"/>
          <w:b/>
          <w:bCs/>
          <w:lang w:val="cs-CZ"/>
        </w:rPr>
        <w:t>Hladíka…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Při rozhovoru byl ješt</w:t>
      </w:r>
      <w:r w:rsidR="00C66BCC">
        <w:rPr>
          <w:rFonts w:ascii="Arial" w:hAnsi="Arial" w:cs="Arial"/>
          <w:lang w:val="cs-CZ"/>
        </w:rPr>
        <w:t>ě</w:t>
      </w:r>
      <w:r w:rsidRPr="00C66BCC">
        <w:rPr>
          <w:rFonts w:ascii="Arial" w:hAnsi="Arial" w:cs="Arial"/>
          <w:lang w:val="cs-CZ"/>
        </w:rPr>
        <w:t xml:space="preserve"> v pohodě a dokonce ani nepotřeboval kyslík, I když</w:t>
      </w:r>
      <w:r w:rsidRPr="00C66BCC">
        <w:rPr>
          <w:rFonts w:ascii="Arial" w:hAnsi="Arial" w:cs="Arial"/>
          <w:lang w:val="cs-CZ"/>
        </w:rPr>
        <w:t xml:space="preserve"> jsme věděli, že ta jeho nemoc je těžko řešitelná. </w:t>
      </w:r>
      <w:r w:rsidRPr="00C66BCC">
        <w:rPr>
          <w:rFonts w:ascii="Arial" w:hAnsi="Arial" w:cs="Arial"/>
          <w:lang w:val="cs-CZ"/>
        </w:rPr>
        <w:t xml:space="preserve">Zaplaťpánbu, že se s ním ještě stačilo udělat rozhovor. My jsme spolu v posledních letech hrávali občasně ještě s Honzou Hrubým tria nebo jsme vystupovali </w:t>
      </w:r>
      <w:r w:rsidRPr="00C66BCC">
        <w:rPr>
          <w:rFonts w:ascii="Arial" w:hAnsi="Arial" w:cs="Arial"/>
          <w:lang w:val="cs-CZ"/>
        </w:rPr>
        <w:t>i sami dva s Radimem, ale bylo to čím dál těžší.</w:t>
      </w:r>
      <w:r w:rsidRPr="00C66BCC">
        <w:rPr>
          <w:rFonts w:ascii="Arial" w:hAnsi="Arial" w:cs="Arial"/>
          <w:lang w:val="cs-CZ"/>
        </w:rPr>
        <w:t xml:space="preserve"> Poslední rok jsme prakticky tohle malé sdružení nehráli.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Film má omezenou délku celovečerního filmu. Jak je podle vás těžké vměstnat padesát aktivních </w:t>
      </w:r>
      <w:r w:rsidR="00C66BCC" w:rsidRPr="00C66BCC">
        <w:rPr>
          <w:rFonts w:ascii="Arial" w:hAnsi="Arial" w:cs="Arial"/>
          <w:b/>
          <w:bCs/>
          <w:lang w:val="cs-CZ"/>
        </w:rPr>
        <w:t>muzikantských</w:t>
      </w:r>
      <w:r w:rsidRPr="00C66BCC">
        <w:rPr>
          <w:rFonts w:ascii="Arial" w:hAnsi="Arial" w:cs="Arial"/>
          <w:b/>
          <w:bCs/>
          <w:lang w:val="cs-CZ"/>
        </w:rPr>
        <w:t xml:space="preserve"> let a sedmdesát let života do necelých dvou hodin?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To je spíš otázka na režisérku, i kd</w:t>
      </w:r>
      <w:r w:rsidRPr="00C66BCC">
        <w:rPr>
          <w:rFonts w:ascii="Arial" w:hAnsi="Arial" w:cs="Arial"/>
          <w:lang w:val="cs-CZ"/>
        </w:rPr>
        <w:t xml:space="preserve">yž jsme spolu věci konzultovali. Natáčení probíhalo na Kavčích horách na té “mé” planetce. Kromě jiného jsme strávili tři dny v takzvané badatelně v České televizi, kde </w:t>
      </w:r>
      <w:r w:rsidRPr="00C66BCC">
        <w:rPr>
          <w:rFonts w:ascii="Arial" w:hAnsi="Arial" w:cs="Arial"/>
          <w:lang w:val="cs-CZ"/>
        </w:rPr>
        <w:t xml:space="preserve">jsme s Ondřejem Bezrem a s Věrou Horníkovou vybírali z toho </w:t>
      </w:r>
      <w:r w:rsidRPr="00C66BCC">
        <w:rPr>
          <w:rFonts w:ascii="Arial" w:hAnsi="Arial" w:cs="Arial"/>
          <w:lang w:val="cs-CZ"/>
        </w:rPr>
        <w:t>obrovského množství mater</w:t>
      </w:r>
      <w:r w:rsidRPr="00C66BCC">
        <w:rPr>
          <w:rFonts w:ascii="Arial" w:hAnsi="Arial" w:cs="Arial"/>
          <w:lang w:val="cs-CZ"/>
        </w:rPr>
        <w:t>iál – a byl jsem sám překvapen, kolik toho tam bylo –</w:t>
      </w:r>
      <w:r w:rsidRPr="00C66BCC">
        <w:rPr>
          <w:rFonts w:ascii="Arial" w:hAnsi="Arial" w:cs="Arial"/>
          <w:lang w:val="cs-CZ"/>
        </w:rPr>
        <w:t xml:space="preserve"> a udělali jsme takový předvýběr.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Ale </w:t>
      </w:r>
      <w:r w:rsidRPr="00C66BCC">
        <w:rPr>
          <w:rFonts w:ascii="Arial" w:hAnsi="Arial" w:cs="Arial"/>
          <w:b/>
          <w:bCs/>
          <w:lang w:val="cs-CZ"/>
        </w:rPr>
        <w:t>co vy sám byste ve filmu chtěl mít?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Všechno to, aby se obraz o mně co nejví</w:t>
      </w:r>
      <w:r w:rsidR="00C66BCC">
        <w:rPr>
          <w:rFonts w:ascii="Arial" w:hAnsi="Arial" w:cs="Arial"/>
          <w:lang w:val="cs-CZ"/>
        </w:rPr>
        <w:t>ce</w:t>
      </w:r>
      <w:r w:rsidRPr="00C66BCC">
        <w:rPr>
          <w:rFonts w:ascii="Arial" w:hAnsi="Arial" w:cs="Arial"/>
          <w:lang w:val="cs-CZ"/>
        </w:rPr>
        <w:t xml:space="preserve"> blížil skutečnosti. Nechtěl jsem žádnej idealizovanej obrázek. Dokonce Jitka měla </w:t>
      </w:r>
      <w:r w:rsidRPr="00C66BCC">
        <w:rPr>
          <w:rFonts w:ascii="Arial" w:hAnsi="Arial" w:cs="Arial"/>
          <w:lang w:val="cs-CZ"/>
        </w:rPr>
        <w:t xml:space="preserve">takový docela střelený nápady, třeba s tou planetkou, kdy vedu rozhovor se slepicí.  Nejdřív jsem byl trochu zaskočenej, ale pak jsem se nadchnul, protože </w:t>
      </w:r>
      <w:r w:rsidRPr="00C66BCC">
        <w:rPr>
          <w:rFonts w:ascii="Arial" w:hAnsi="Arial" w:cs="Arial"/>
          <w:lang w:val="cs-CZ"/>
        </w:rPr>
        <w:t>jsem si říkal, že trocha absurdity nevadí, a naopak, je dobře, když to nebude úplně seriózní. Za seb</w:t>
      </w:r>
      <w:r w:rsidRPr="00C66BCC">
        <w:rPr>
          <w:rFonts w:ascii="Arial" w:hAnsi="Arial" w:cs="Arial"/>
          <w:lang w:val="cs-CZ"/>
        </w:rPr>
        <w:t xml:space="preserve">e bych byl samozřejmě rád, aby tam byla muzika. Protože to je podstata mého celoživotního konání. Jsou tam i části koncertů, </w:t>
      </w:r>
      <w:proofErr w:type="gramStart"/>
      <w:r w:rsidRPr="00C66BCC">
        <w:rPr>
          <w:rFonts w:ascii="Arial" w:hAnsi="Arial" w:cs="Arial"/>
          <w:lang w:val="cs-CZ"/>
        </w:rPr>
        <w:t>který</w:t>
      </w:r>
      <w:proofErr w:type="gramEnd"/>
      <w:r w:rsidRPr="00C66BCC">
        <w:rPr>
          <w:rFonts w:ascii="Arial" w:hAnsi="Arial" w:cs="Arial"/>
          <w:lang w:val="cs-CZ"/>
        </w:rPr>
        <w:t xml:space="preserve"> se našly</w:t>
      </w:r>
      <w:r w:rsidR="00C66BCC">
        <w:rPr>
          <w:rFonts w:ascii="Arial" w:hAnsi="Arial" w:cs="Arial"/>
          <w:lang w:val="cs-CZ"/>
        </w:rPr>
        <w:t>. C</w:t>
      </w:r>
      <w:r w:rsidRPr="00C66BCC">
        <w:rPr>
          <w:rFonts w:ascii="Arial" w:hAnsi="Arial" w:cs="Arial"/>
          <w:lang w:val="cs-CZ"/>
        </w:rPr>
        <w:t>htěl bych tam písničky, které jsou fajn,</w:t>
      </w:r>
      <w:r w:rsidRPr="00C66BCC">
        <w:rPr>
          <w:rFonts w:ascii="Arial" w:hAnsi="Arial" w:cs="Arial"/>
          <w:lang w:val="cs-CZ"/>
        </w:rPr>
        <w:t xml:space="preserve"> a ani to nemusejí být ty nejslavnější. I když samozřejmě takový ty takzv</w:t>
      </w:r>
      <w:r w:rsidRPr="00C66BCC">
        <w:rPr>
          <w:rFonts w:ascii="Arial" w:hAnsi="Arial" w:cs="Arial"/>
          <w:lang w:val="cs-CZ"/>
        </w:rPr>
        <w:t xml:space="preserve">aný hity tam budou taky. Pak tam bude spousta povídání a některý </w:t>
      </w:r>
      <w:r w:rsidRPr="00C66BCC">
        <w:rPr>
          <w:rFonts w:ascii="Arial" w:hAnsi="Arial" w:cs="Arial"/>
          <w:lang w:val="cs-CZ"/>
        </w:rPr>
        <w:t xml:space="preserve">hraný situace z mého života, </w:t>
      </w:r>
      <w:r w:rsidRPr="00C66BCC">
        <w:rPr>
          <w:rFonts w:ascii="Arial" w:hAnsi="Arial" w:cs="Arial"/>
          <w:lang w:val="cs-CZ"/>
        </w:rPr>
        <w:t xml:space="preserve">takže snad to bude pro diváky dostatečně pestrý a cáklý.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b/>
          <w:lang w:val="cs-CZ"/>
        </w:rPr>
        <w:t xml:space="preserve">A když jste hrubý střih filmu viděl, našel jste tam své představy?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Ano, hrubý sestřih jsem viděl, al</w:t>
      </w:r>
      <w:r w:rsidRPr="00C66BCC">
        <w:rPr>
          <w:rFonts w:ascii="Arial" w:hAnsi="Arial" w:cs="Arial"/>
          <w:lang w:val="cs-CZ"/>
        </w:rPr>
        <w:t xml:space="preserve">e neprozradím! Jen snad to, že jsme se u toho dost </w:t>
      </w:r>
      <w:r w:rsidRPr="00C66BCC">
        <w:rPr>
          <w:rFonts w:ascii="Arial" w:hAnsi="Arial" w:cs="Arial"/>
          <w:lang w:val="cs-CZ"/>
        </w:rPr>
        <w:lastRenderedPageBreak/>
        <w:t>nasmáli.</w:t>
      </w:r>
    </w:p>
    <w:p w:rsidR="00F457A7" w:rsidRPr="00C66BCC" w:rsidRDefault="00F457A7" w:rsidP="00C66BCC">
      <w:pPr>
        <w:jc w:val="both"/>
        <w:rPr>
          <w:rFonts w:ascii="Arial" w:hAnsi="Arial" w:cs="Arial"/>
          <w:b/>
          <w:bCs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Jaké pro vás bylo samotné natáčení?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Naštěstí jsem byl v rozpoložení, že mě to moc nezatěžovalo, dokonce na mě byli tak hodní, že mě vozili autem. Sympatický setkání jsme prožili na Kleti, kde js</w:t>
      </w:r>
      <w:r w:rsidRPr="00C66BCC">
        <w:rPr>
          <w:rFonts w:ascii="Arial" w:hAnsi="Arial" w:cs="Arial"/>
          <w:lang w:val="cs-CZ"/>
        </w:rPr>
        <w:t>me si povídali o té mé planetce Mišík.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>A jaký je to vlastně pocit mít vlastní planetku?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Trochu zvláštní. Někde ve vesmíru lítá kus šutru, co má průměr asi čtyři kilometry,</w:t>
      </w:r>
      <w:r w:rsidRPr="00C66BCC">
        <w:rPr>
          <w:rFonts w:ascii="Arial" w:hAnsi="Arial" w:cs="Arial"/>
          <w:lang w:val="cs-CZ"/>
        </w:rPr>
        <w:t xml:space="preserve"> a z našeho pozemského pohledu nese vaše</w:t>
      </w:r>
      <w:r w:rsidRPr="00C66BCC">
        <w:rPr>
          <w:rFonts w:ascii="Arial" w:hAnsi="Arial" w:cs="Arial"/>
          <w:lang w:val="cs-CZ"/>
        </w:rPr>
        <w:t xml:space="preserve"> jméno.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Na tu planetku, tedy její model </w:t>
      </w:r>
      <w:r w:rsidRPr="00C66BCC">
        <w:rPr>
          <w:rFonts w:ascii="Arial" w:hAnsi="Arial" w:cs="Arial"/>
          <w:b/>
          <w:bCs/>
          <w:lang w:val="cs-CZ"/>
        </w:rPr>
        <w:t xml:space="preserve">vytvořený v </w:t>
      </w:r>
      <w:r w:rsidR="00C66BCC" w:rsidRPr="00C66BCC">
        <w:rPr>
          <w:rFonts w:ascii="Arial" w:hAnsi="Arial" w:cs="Arial"/>
          <w:b/>
          <w:bCs/>
          <w:lang w:val="cs-CZ"/>
        </w:rPr>
        <w:t>ateliérech</w:t>
      </w:r>
      <w:r w:rsidRPr="00C66BCC">
        <w:rPr>
          <w:rFonts w:ascii="Arial" w:hAnsi="Arial" w:cs="Arial"/>
          <w:b/>
          <w:bCs/>
          <w:lang w:val="cs-CZ"/>
        </w:rPr>
        <w:t xml:space="preserve"> České televize, zasadila režisérka onu část filmu, ve které vzpomínáte a komentujete události svého </w:t>
      </w:r>
      <w:r w:rsidR="00C66BCC" w:rsidRPr="00C66BCC">
        <w:rPr>
          <w:rFonts w:ascii="Arial" w:hAnsi="Arial" w:cs="Arial"/>
          <w:b/>
          <w:bCs/>
          <w:lang w:val="cs-CZ"/>
        </w:rPr>
        <w:t>života…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Myslím, že to byla od J</w:t>
      </w:r>
      <w:r w:rsidRPr="00C66BCC">
        <w:rPr>
          <w:rFonts w:ascii="Arial" w:hAnsi="Arial" w:cs="Arial"/>
          <w:lang w:val="cs-CZ"/>
        </w:rPr>
        <w:t xml:space="preserve">itky úžasný nápad </w:t>
      </w:r>
      <w:r w:rsidRPr="00C66BCC">
        <w:rPr>
          <w:rFonts w:ascii="Arial" w:hAnsi="Arial" w:cs="Arial"/>
          <w:lang w:val="cs-CZ"/>
        </w:rPr>
        <w:t xml:space="preserve">a od architekta Petra </w:t>
      </w:r>
      <w:r w:rsidRPr="00C66BCC">
        <w:rPr>
          <w:rFonts w:ascii="Arial" w:hAnsi="Arial" w:cs="Arial"/>
          <w:lang w:val="cs-CZ"/>
        </w:rPr>
        <w:t>Pištěka a všech, co se ne tom podíleli, skvělá práce. Be</w:t>
      </w:r>
      <w:r w:rsidRPr="00C66BCC">
        <w:rPr>
          <w:rFonts w:ascii="Arial" w:hAnsi="Arial" w:cs="Arial"/>
          <w:lang w:val="cs-CZ"/>
        </w:rPr>
        <w:t xml:space="preserve">zvadný taky bylo, že na té planetce je lednice se spoustou piva a moudrá slepice, která s pochopením naslouchá, co tam povídám na různá témata, a všechno </w:t>
      </w:r>
      <w:r w:rsidRPr="00C66BCC">
        <w:rPr>
          <w:rFonts w:ascii="Arial" w:hAnsi="Arial" w:cs="Arial"/>
          <w:lang w:val="cs-CZ"/>
        </w:rPr>
        <w:t>z dáli osvětluje Jupiter. Je to vlastně můj první herecký part, i když hraju sám sebe.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>Bylo pro vás</w:t>
      </w:r>
      <w:r w:rsidRPr="00C66BCC">
        <w:rPr>
          <w:rFonts w:ascii="Arial" w:hAnsi="Arial" w:cs="Arial"/>
          <w:b/>
          <w:bCs/>
          <w:lang w:val="cs-CZ"/>
        </w:rPr>
        <w:t xml:space="preserve"> těžké takhle vyprávět přímo na kameru?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 xml:space="preserve">Pro mě jo. Nevadí mi třeba povídat si s někým v hospodě, ale jakmile na vás mířej kamery, najednou se myšlenky někam rozbíhaj a nejsou jaksi ucelený. Je to prostě jiná disciplína než ta </w:t>
      </w:r>
      <w:r w:rsidR="00C66BCC" w:rsidRPr="00C66BCC">
        <w:rPr>
          <w:rFonts w:ascii="Arial" w:hAnsi="Arial" w:cs="Arial"/>
          <w:lang w:val="cs-CZ"/>
        </w:rPr>
        <w:t>muzikantská</w:t>
      </w:r>
      <w:r w:rsidRPr="00C66BCC">
        <w:rPr>
          <w:rFonts w:ascii="Arial" w:hAnsi="Arial" w:cs="Arial"/>
          <w:lang w:val="cs-CZ"/>
        </w:rPr>
        <w:t xml:space="preserve">. </w:t>
      </w:r>
    </w:p>
    <w:p w:rsidR="00F457A7" w:rsidRPr="00C66BCC" w:rsidRDefault="00F457A7" w:rsidP="00C66BCC">
      <w:pPr>
        <w:jc w:val="both"/>
        <w:rPr>
          <w:rFonts w:ascii="Arial" w:hAnsi="Arial" w:cs="Arial"/>
          <w:b/>
          <w:bCs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Zvažoval jste </w:t>
      </w:r>
      <w:r w:rsidRPr="00C66BCC">
        <w:rPr>
          <w:rFonts w:ascii="Arial" w:hAnsi="Arial" w:cs="Arial"/>
          <w:b/>
          <w:bCs/>
          <w:lang w:val="cs-CZ"/>
        </w:rPr>
        <w:t xml:space="preserve">i to, co do filmu nedat?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 xml:space="preserve">Otázka nebyla co nedat, ale co vybrat.  I když jsme prohlédli některá domácí videa, uvidí se, co se do filmu nakonec vlastně vejde. </w:t>
      </w:r>
    </w:p>
    <w:p w:rsidR="00F457A7" w:rsidRPr="00C66BCC" w:rsidRDefault="00F457A7" w:rsidP="00C66BCC">
      <w:pPr>
        <w:jc w:val="both"/>
        <w:rPr>
          <w:rFonts w:ascii="Arial" w:hAnsi="Arial" w:cs="Arial"/>
          <w:b/>
          <w:bCs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Shodli jste se s režisérkou na tom, </w:t>
      </w:r>
      <w:r w:rsidRPr="00C66BCC">
        <w:rPr>
          <w:rFonts w:ascii="Arial" w:hAnsi="Arial" w:cs="Arial"/>
          <w:b/>
          <w:bCs/>
          <w:lang w:val="cs-CZ"/>
        </w:rPr>
        <w:t xml:space="preserve">kdo by měl ve filmu vystupovat z vašich kolegů a přátel?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M</w:t>
      </w:r>
      <w:r w:rsidRPr="00C66BCC">
        <w:rPr>
          <w:rFonts w:ascii="Arial" w:hAnsi="Arial" w:cs="Arial"/>
          <w:lang w:val="cs-CZ"/>
        </w:rPr>
        <w:t>yslím, že jsme nikdy nebyli v zásadním rozporu. Jitka se velmi dobře připravila, a když napsala scénář,</w:t>
      </w:r>
      <w:r w:rsidRPr="00C66BCC">
        <w:rPr>
          <w:rFonts w:ascii="Arial" w:hAnsi="Arial" w:cs="Arial"/>
          <w:lang w:val="cs-CZ"/>
        </w:rPr>
        <w:t xml:space="preserve"> už jsme dělali jen dílčí změny a upravovali nepřesnosti. Je tam pojednaná i ta </w:t>
      </w:r>
      <w:r w:rsidR="00C66BCC" w:rsidRPr="00C66BCC">
        <w:rPr>
          <w:rFonts w:ascii="Arial" w:hAnsi="Arial" w:cs="Arial"/>
          <w:lang w:val="cs-CZ"/>
        </w:rPr>
        <w:t>peripetie</w:t>
      </w:r>
      <w:r w:rsidR="00C66BCC">
        <w:rPr>
          <w:rFonts w:ascii="Arial" w:hAnsi="Arial" w:cs="Arial"/>
          <w:lang w:val="cs-CZ"/>
        </w:rPr>
        <w:t xml:space="preserve"> mého života o mém tatínkovi. </w:t>
      </w:r>
      <w:r w:rsidRPr="00C66BCC">
        <w:rPr>
          <w:rFonts w:ascii="Arial" w:hAnsi="Arial" w:cs="Arial"/>
          <w:lang w:val="cs-CZ"/>
        </w:rPr>
        <w:t>Byl to americký důstojník, se k</w:t>
      </w:r>
      <w:r w:rsidRPr="00C66BCC">
        <w:rPr>
          <w:rFonts w:ascii="Arial" w:hAnsi="Arial" w:cs="Arial"/>
          <w:lang w:val="cs-CZ"/>
        </w:rPr>
        <w:t xml:space="preserve">terým moje maminka </w:t>
      </w:r>
      <w:proofErr w:type="gramStart"/>
      <w:r w:rsidRPr="00C66BCC">
        <w:rPr>
          <w:rFonts w:ascii="Arial" w:hAnsi="Arial" w:cs="Arial"/>
          <w:lang w:val="cs-CZ"/>
        </w:rPr>
        <w:t>prožila</w:t>
      </w:r>
      <w:proofErr w:type="gramEnd"/>
      <w:r w:rsidRPr="00C66BCC">
        <w:rPr>
          <w:rFonts w:ascii="Arial" w:hAnsi="Arial" w:cs="Arial"/>
          <w:lang w:val="cs-CZ"/>
        </w:rPr>
        <w:t xml:space="preserve"> takovou </w:t>
      </w:r>
      <w:proofErr w:type="gramStart"/>
      <w:r w:rsidRPr="00C66BCC">
        <w:rPr>
          <w:rFonts w:ascii="Arial" w:hAnsi="Arial" w:cs="Arial"/>
          <w:lang w:val="cs-CZ"/>
        </w:rPr>
        <w:t>love</w:t>
      </w:r>
      <w:proofErr w:type="gramEnd"/>
      <w:r w:rsidRPr="00C66BCC">
        <w:rPr>
          <w:rFonts w:ascii="Arial" w:hAnsi="Arial" w:cs="Arial"/>
          <w:lang w:val="cs-CZ"/>
        </w:rPr>
        <w:t xml:space="preserve"> story, </w:t>
      </w:r>
      <w:r w:rsidRPr="00C66BCC">
        <w:rPr>
          <w:rFonts w:ascii="Arial" w:hAnsi="Arial" w:cs="Arial"/>
          <w:lang w:val="cs-CZ"/>
        </w:rPr>
        <w:t xml:space="preserve">a já jsem celý život žil v domnění, že padl v Koreji.  A díky tomuto filmu jsme došli k takovému úžasnému zjištění, že je vlastně všechno </w:t>
      </w:r>
      <w:r w:rsidR="00C66BCC" w:rsidRPr="00C66BCC">
        <w:rPr>
          <w:rFonts w:ascii="Arial" w:hAnsi="Arial" w:cs="Arial"/>
          <w:lang w:val="cs-CZ"/>
        </w:rPr>
        <w:t>jinak…</w:t>
      </w:r>
      <w:r w:rsidRPr="00C66BCC">
        <w:rPr>
          <w:rFonts w:ascii="Arial" w:hAnsi="Arial" w:cs="Arial"/>
          <w:lang w:val="cs-CZ"/>
        </w:rPr>
        <w:t xml:space="preserve">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Do Ameriky se kvůli hledání svého dědečka vydal i váš </w:t>
      </w:r>
      <w:r w:rsidRPr="00C66BCC">
        <w:rPr>
          <w:rFonts w:ascii="Arial" w:hAnsi="Arial" w:cs="Arial"/>
          <w:b/>
          <w:lang w:val="cs-CZ"/>
        </w:rPr>
        <w:t>syn</w:t>
      </w:r>
      <w:r w:rsidRPr="00C66BCC">
        <w:rPr>
          <w:rFonts w:ascii="Arial" w:hAnsi="Arial" w:cs="Arial"/>
          <w:b/>
          <w:bCs/>
          <w:lang w:val="cs-CZ"/>
        </w:rPr>
        <w:t xml:space="preserve"> </w:t>
      </w:r>
      <w:r w:rsidR="00C66BCC" w:rsidRPr="00C66BCC">
        <w:rPr>
          <w:rFonts w:ascii="Arial" w:hAnsi="Arial" w:cs="Arial"/>
          <w:b/>
          <w:bCs/>
          <w:lang w:val="cs-CZ"/>
        </w:rPr>
        <w:t>Adam…</w:t>
      </w:r>
      <w:r w:rsidRPr="00C66BCC">
        <w:rPr>
          <w:rFonts w:ascii="Arial" w:hAnsi="Arial" w:cs="Arial"/>
          <w:b/>
          <w:bCs/>
          <w:lang w:val="cs-CZ"/>
        </w:rPr>
        <w:t xml:space="preserve">   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On tam jezdí teď často na různé castingy a herecké kurzy</w:t>
      </w:r>
      <w:r w:rsidR="00C66BCC">
        <w:rPr>
          <w:rFonts w:ascii="Arial" w:hAnsi="Arial" w:cs="Arial"/>
          <w:lang w:val="cs-CZ"/>
        </w:rPr>
        <w:t>,</w:t>
      </w:r>
      <w:r w:rsidRPr="00C66BCC">
        <w:rPr>
          <w:rFonts w:ascii="Arial" w:hAnsi="Arial" w:cs="Arial"/>
          <w:lang w:val="cs-CZ"/>
        </w:rPr>
        <w:t xml:space="preserve"> i aby si zlepšil angličtinu, kterou už mluví docela plynně a dokonce bez akcentu.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S Adamem jste se sešel i před kamerou tohoto dokumentu. Objevil jste při </w:t>
      </w:r>
      <w:r w:rsidRPr="00C66BCC">
        <w:rPr>
          <w:rFonts w:ascii="Arial" w:hAnsi="Arial" w:cs="Arial"/>
          <w:b/>
          <w:bCs/>
          <w:lang w:val="cs-CZ"/>
        </w:rPr>
        <w:lastRenderedPageBreak/>
        <w:t>společné práci nějakou jeho str</w:t>
      </w:r>
      <w:r w:rsidRPr="00C66BCC">
        <w:rPr>
          <w:rFonts w:ascii="Arial" w:hAnsi="Arial" w:cs="Arial"/>
          <w:b/>
          <w:bCs/>
          <w:lang w:val="cs-CZ"/>
        </w:rPr>
        <w:t xml:space="preserve">ánku, kterou jste třeba neznal?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 xml:space="preserve">Ne, vůbec ne. My jsme v takovém dobrém vztahu a otevřeně si o všem povídáme, že se o něm asi nemůžu dozvědět nic, co bych neznal a nevěděl. </w:t>
      </w:r>
    </w:p>
    <w:p w:rsidR="00F457A7" w:rsidRPr="00C66BCC" w:rsidRDefault="00F457A7" w:rsidP="00C66BCC">
      <w:pPr>
        <w:jc w:val="both"/>
        <w:rPr>
          <w:rFonts w:ascii="Arial" w:hAnsi="Arial" w:cs="Arial"/>
          <w:b/>
          <w:bCs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A co říká na skutečnost, že o vás vznikl film, vaše ostatní rodina?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Všichni z m</w:t>
      </w:r>
      <w:r w:rsidRPr="00C66BCC">
        <w:rPr>
          <w:rFonts w:ascii="Arial" w:hAnsi="Arial" w:cs="Arial"/>
          <w:lang w:val="cs-CZ"/>
        </w:rPr>
        <w:t>é blízké rodiny dostali své malé role. Vystupuje tam kromě Adama také moje manželka Eva, dcera Bára a je tam zapojený i můj nejstarší syn z prvního manželství Maťo. Všichni jsou zvyklí, že se kolem mě a koncertů občas něco děje.</w:t>
      </w:r>
      <w:r w:rsidRPr="00C66BCC">
        <w:rPr>
          <w:rFonts w:ascii="Arial" w:hAnsi="Arial" w:cs="Arial"/>
          <w:lang w:val="cs-CZ"/>
        </w:rPr>
        <w:t xml:space="preserve"> Ale nikdy to nebyla nějaká</w:t>
      </w:r>
      <w:r w:rsidRPr="00C66BCC">
        <w:rPr>
          <w:rFonts w:ascii="Arial" w:hAnsi="Arial" w:cs="Arial"/>
          <w:lang w:val="cs-CZ"/>
        </w:rPr>
        <w:t xml:space="preserve"> převratná sláva.  Za bolševika jsme byli pod kategorií "menšinový žánr".  A já se tak cítím vlastně dodneška. Taková bluesovo-folková muzika. Jsme pop, </w:t>
      </w:r>
      <w:r w:rsidRPr="00C66BCC">
        <w:rPr>
          <w:rFonts w:ascii="Arial" w:hAnsi="Arial" w:cs="Arial"/>
          <w:lang w:val="cs-CZ"/>
        </w:rPr>
        <w:t>ale ne ten v hlavním proudu. Ale my si to užíváme, prostředí stejně naladěných diváků, bývá jich na ko</w:t>
      </w:r>
      <w:r w:rsidRPr="00C66BCC">
        <w:rPr>
          <w:rFonts w:ascii="Arial" w:hAnsi="Arial" w:cs="Arial"/>
          <w:lang w:val="cs-CZ"/>
        </w:rPr>
        <w:t>ncertech</w:t>
      </w:r>
      <w:r w:rsidRPr="00C66BCC">
        <w:rPr>
          <w:rFonts w:ascii="Arial" w:hAnsi="Arial" w:cs="Arial"/>
          <w:lang w:val="cs-CZ"/>
        </w:rPr>
        <w:t xml:space="preserve"> tak dvě stě, tři sta. </w:t>
      </w:r>
      <w:r w:rsidRPr="00C66BCC">
        <w:rPr>
          <w:rFonts w:ascii="Arial" w:hAnsi="Arial" w:cs="Arial"/>
          <w:lang w:val="cs-CZ"/>
        </w:rPr>
        <w:t>Jako mladý rocker</w:t>
      </w:r>
      <w:r w:rsidRPr="00C66BCC">
        <w:rPr>
          <w:rFonts w:ascii="Arial" w:hAnsi="Arial" w:cs="Arial"/>
          <w:lang w:val="cs-CZ"/>
        </w:rPr>
        <w:t xml:space="preserve"> jsem si lebedil, když jsem si četl životopisy různých bluesmenů a bavilo mě, jak hrajou po klubech a putykách, a já si říkal, jak by bylo úžasný, kdybych mohl tak elegantně zestárnout hraním po hospodách.</w:t>
      </w:r>
      <w:r w:rsidRPr="00C66BCC">
        <w:rPr>
          <w:rFonts w:ascii="Arial" w:hAnsi="Arial" w:cs="Arial"/>
          <w:lang w:val="cs-CZ"/>
        </w:rPr>
        <w:t xml:space="preserve"> No a ono se mi to víceméně zaplaťpánbůh daří.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>Myslíte, že jste dobře odhadl, ze kterých vašich písniček se stanou hity a přežijí v čase?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 xml:space="preserve">My jsme to nikdy takhle neměli – že chceme </w:t>
      </w:r>
      <w:r w:rsidRPr="00C66BCC">
        <w:rPr>
          <w:rFonts w:ascii="Arial" w:hAnsi="Arial" w:cs="Arial"/>
          <w:lang w:val="cs-CZ"/>
        </w:rPr>
        <w:t>mít hit.  Dneska je to úplně zásadní věc, aby skupina měla hit. Dělali j</w:t>
      </w:r>
      <w:r w:rsidRPr="00C66BCC">
        <w:rPr>
          <w:rFonts w:ascii="Arial" w:hAnsi="Arial" w:cs="Arial"/>
          <w:lang w:val="cs-CZ"/>
        </w:rPr>
        <w:t xml:space="preserve">sme písničky, aby nás to bavilo, a já měl na mysli vždycky nějaké vyprávění, bavily mě poetičtější texty, které nesou i sdělení. </w:t>
      </w:r>
      <w:r w:rsidRPr="00C66BCC">
        <w:rPr>
          <w:rFonts w:ascii="Arial" w:hAnsi="Arial" w:cs="Arial"/>
          <w:lang w:val="cs-CZ"/>
        </w:rPr>
        <w:t xml:space="preserve">Zhudebňoval jsem si proto i nějaké básně. Byl jsem iniciován sdružením Šafrán, což byl Vláďa Merta, Jarda Hutka, měl jsem rád </w:t>
      </w:r>
      <w:r w:rsidRPr="00C66BCC">
        <w:rPr>
          <w:rFonts w:ascii="Arial" w:hAnsi="Arial" w:cs="Arial"/>
          <w:lang w:val="cs-CZ"/>
        </w:rPr>
        <w:t xml:space="preserve">Vlastu Třešňáka, Dášu Voňkovou a spol., prostě tenhle okruh folkařů. Což jsem přenesl i do své kapely ETC, a i když se v ní vystřídala spousta hudebníků, většinou jsme v tomhle souzněli. Že text </w:t>
      </w:r>
      <w:r w:rsidRPr="00C66BCC">
        <w:rPr>
          <w:rFonts w:ascii="Arial" w:hAnsi="Arial" w:cs="Arial"/>
          <w:lang w:val="cs-CZ"/>
        </w:rPr>
        <w:t xml:space="preserve">písničky nejsou jen slova do rytmu. </w:t>
      </w:r>
      <w:r w:rsidRPr="00C66BCC">
        <w:rPr>
          <w:rFonts w:ascii="Arial" w:hAnsi="Arial" w:cs="Arial"/>
          <w:lang w:val="cs-CZ"/>
        </w:rPr>
        <w:t>Trochu se tomu přizpůs</w:t>
      </w:r>
      <w:r w:rsidRPr="00C66BCC">
        <w:rPr>
          <w:rFonts w:ascii="Arial" w:hAnsi="Arial" w:cs="Arial"/>
          <w:lang w:val="cs-CZ"/>
        </w:rPr>
        <w:t xml:space="preserve">oboval i můj styl zpěvu, který je tak trochu vyprávěcí.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Taky o vás mluví jako o rockerovi s duší </w:t>
      </w:r>
      <w:r w:rsidR="00C66BCC" w:rsidRPr="00C66BCC">
        <w:rPr>
          <w:rFonts w:ascii="Arial" w:hAnsi="Arial" w:cs="Arial"/>
          <w:b/>
          <w:bCs/>
          <w:lang w:val="cs-CZ"/>
        </w:rPr>
        <w:t>básníka…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 xml:space="preserve">Jo, jo, to by mohlo bejt ono!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>Takže když jste udělali nějakou písničku,</w:t>
      </w:r>
      <w:r w:rsidRPr="00C66BCC">
        <w:rPr>
          <w:rFonts w:ascii="Arial" w:hAnsi="Arial" w:cs="Arial"/>
          <w:b/>
          <w:bCs/>
          <w:lang w:val="cs-CZ"/>
        </w:rPr>
        <w:t xml:space="preserve"> opravdu jste nepoznal, že jste právě stvořili hit.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 xml:space="preserve">No musím přiznat, že nepoznal. Snad jen v případě </w:t>
      </w:r>
      <w:r w:rsidRPr="00CD32F2">
        <w:rPr>
          <w:rFonts w:ascii="Arial" w:hAnsi="Arial" w:cs="Arial"/>
          <w:i/>
          <w:lang w:val="cs-CZ"/>
        </w:rPr>
        <w:t>Varia</w:t>
      </w:r>
      <w:r w:rsidR="00C66BCC" w:rsidRPr="00CD32F2">
        <w:rPr>
          <w:rFonts w:ascii="Arial" w:hAnsi="Arial" w:cs="Arial"/>
          <w:i/>
          <w:lang w:val="cs-CZ"/>
        </w:rPr>
        <w:t>ce na renesanční téma</w:t>
      </w:r>
      <w:r w:rsidR="00C66BCC">
        <w:rPr>
          <w:rFonts w:ascii="Arial" w:hAnsi="Arial" w:cs="Arial"/>
          <w:lang w:val="cs-CZ"/>
        </w:rPr>
        <w:t xml:space="preserve"> jsem měl </w:t>
      </w:r>
      <w:r w:rsidRPr="00C66BCC">
        <w:rPr>
          <w:rFonts w:ascii="Arial" w:hAnsi="Arial" w:cs="Arial"/>
          <w:lang w:val="cs-CZ"/>
        </w:rPr>
        <w:t>pocit, že se to povedlo, to je tak silnej text a snad i melodie s aranží, na které se podílel Honza Hrubý. Tehdy jsme m</w:t>
      </w:r>
      <w:r w:rsidRPr="00C66BCC">
        <w:rPr>
          <w:rFonts w:ascii="Arial" w:hAnsi="Arial" w:cs="Arial"/>
          <w:lang w:val="cs-CZ"/>
        </w:rPr>
        <w:t>ěl</w:t>
      </w:r>
      <w:r w:rsidR="00CD32F2">
        <w:rPr>
          <w:rFonts w:ascii="Arial" w:hAnsi="Arial" w:cs="Arial"/>
          <w:lang w:val="cs-CZ"/>
        </w:rPr>
        <w:t>i</w:t>
      </w:r>
      <w:r w:rsidRPr="00C66BCC">
        <w:rPr>
          <w:rFonts w:ascii="Arial" w:hAnsi="Arial" w:cs="Arial"/>
          <w:lang w:val="cs-CZ"/>
        </w:rPr>
        <w:t xml:space="preserve"> pocit, že je to silná písnička. Protože jsme ji</w:t>
      </w:r>
      <w:r w:rsidRPr="00C66BCC">
        <w:rPr>
          <w:rFonts w:ascii="Arial" w:hAnsi="Arial" w:cs="Arial"/>
          <w:lang w:val="cs-CZ"/>
        </w:rPr>
        <w:t xml:space="preserve"> poprvé zahráli na koncertě v Lucerně – to bylo nějakej pětasedmdesátej rok, ještě než jsme Variaci nahráli na desku, </w:t>
      </w:r>
      <w:r w:rsidR="00CD32F2" w:rsidRPr="00C66BCC">
        <w:rPr>
          <w:rFonts w:ascii="Arial" w:hAnsi="Arial" w:cs="Arial"/>
          <w:lang w:val="cs-CZ"/>
        </w:rPr>
        <w:t>posluchači</w:t>
      </w:r>
      <w:r w:rsidRPr="00C66BCC">
        <w:rPr>
          <w:rFonts w:ascii="Arial" w:hAnsi="Arial" w:cs="Arial"/>
          <w:lang w:val="cs-CZ"/>
        </w:rPr>
        <w:t xml:space="preserve"> zařvali. V našem </w:t>
      </w:r>
      <w:proofErr w:type="gramStart"/>
      <w:r w:rsidRPr="00C66BCC">
        <w:rPr>
          <w:rFonts w:ascii="Arial" w:hAnsi="Arial" w:cs="Arial"/>
          <w:lang w:val="cs-CZ"/>
        </w:rPr>
        <w:t>bigbítovým</w:t>
      </w:r>
      <w:proofErr w:type="gramEnd"/>
      <w:r w:rsidRPr="00C66BCC">
        <w:rPr>
          <w:rFonts w:ascii="Arial" w:hAnsi="Arial" w:cs="Arial"/>
          <w:lang w:val="cs-CZ"/>
        </w:rPr>
        <w:t xml:space="preserve"> programu jsme najednou zahráli akustickou písničku a bylo hned jasný, že posluchače chytla. Ale t</w:t>
      </w:r>
      <w:r w:rsidRPr="00C66BCC">
        <w:rPr>
          <w:rFonts w:ascii="Arial" w:hAnsi="Arial" w:cs="Arial"/>
          <w:lang w:val="cs-CZ"/>
        </w:rPr>
        <w:t xml:space="preserve">řeba mě nikdy nenapadlo, že </w:t>
      </w:r>
      <w:proofErr w:type="gramStart"/>
      <w:r w:rsidRPr="00C66BCC">
        <w:rPr>
          <w:rFonts w:ascii="Arial" w:hAnsi="Arial" w:cs="Arial"/>
          <w:lang w:val="cs-CZ"/>
        </w:rPr>
        <w:t>bude</w:t>
      </w:r>
      <w:proofErr w:type="gramEnd"/>
      <w:r w:rsidRPr="00C66BCC">
        <w:rPr>
          <w:rFonts w:ascii="Arial" w:hAnsi="Arial" w:cs="Arial"/>
          <w:lang w:val="cs-CZ"/>
        </w:rPr>
        <w:t xml:space="preserve"> hit z písničky </w:t>
      </w:r>
      <w:proofErr w:type="gramStart"/>
      <w:r w:rsidRPr="00CD32F2">
        <w:rPr>
          <w:rFonts w:ascii="Arial" w:hAnsi="Arial" w:cs="Arial"/>
          <w:i/>
          <w:lang w:val="cs-CZ"/>
        </w:rPr>
        <w:t>Stříhali</w:t>
      </w:r>
      <w:proofErr w:type="gramEnd"/>
      <w:r w:rsidRPr="00CD32F2">
        <w:rPr>
          <w:rFonts w:ascii="Arial" w:hAnsi="Arial" w:cs="Arial"/>
          <w:i/>
          <w:lang w:val="cs-CZ"/>
        </w:rPr>
        <w:t xml:space="preserve"> dohola malého chlapečka</w:t>
      </w:r>
      <w:r w:rsidRPr="00C66BCC">
        <w:rPr>
          <w:rFonts w:ascii="Arial" w:hAnsi="Arial" w:cs="Arial"/>
          <w:lang w:val="cs-CZ"/>
        </w:rPr>
        <w:t xml:space="preserve">. Ta se ale zase </w:t>
      </w:r>
      <w:r w:rsidRPr="00C66BCC">
        <w:rPr>
          <w:rFonts w:ascii="Arial" w:hAnsi="Arial" w:cs="Arial"/>
          <w:lang w:val="cs-CZ"/>
        </w:rPr>
        <w:t xml:space="preserve">trefila přesně do doby, kdy se odváděli kluci na vojnu a my byli ty </w:t>
      </w:r>
      <w:proofErr w:type="gramStart"/>
      <w:r w:rsidRPr="00C66BCC">
        <w:rPr>
          <w:rFonts w:ascii="Arial" w:hAnsi="Arial" w:cs="Arial"/>
          <w:lang w:val="cs-CZ"/>
        </w:rPr>
        <w:t>máničky...</w:t>
      </w:r>
      <w:proofErr w:type="gramEnd"/>
      <w:r w:rsidRPr="00C66BCC">
        <w:rPr>
          <w:rFonts w:ascii="Arial" w:hAnsi="Arial" w:cs="Arial"/>
          <w:lang w:val="cs-CZ"/>
        </w:rPr>
        <w:t xml:space="preserve"> Ale nenapadlo mě, že to úspěšně přežije až do dneška. </w:t>
      </w:r>
    </w:p>
    <w:p w:rsidR="00F457A7" w:rsidRPr="00C66BCC" w:rsidRDefault="00F457A7" w:rsidP="00C66BCC">
      <w:pPr>
        <w:jc w:val="both"/>
        <w:rPr>
          <w:rFonts w:ascii="Arial" w:hAnsi="Arial" w:cs="Arial"/>
          <w:b/>
          <w:bCs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lastRenderedPageBreak/>
        <w:t xml:space="preserve">A které z těch desítek </w:t>
      </w:r>
      <w:r w:rsidRPr="00C66BCC">
        <w:rPr>
          <w:rFonts w:ascii="Arial" w:hAnsi="Arial" w:cs="Arial"/>
          <w:b/>
          <w:bCs/>
          <w:lang w:val="cs-CZ"/>
        </w:rPr>
        <w:t xml:space="preserve">písniček, co jste za kariéru zazpíval, máte osobně nejradši?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 xml:space="preserve">Já to mám trochu posunutý. My základ našeho repertoáru hrajeme standardy, </w:t>
      </w:r>
      <w:r w:rsidRPr="00C66BCC">
        <w:rPr>
          <w:rFonts w:ascii="Arial" w:hAnsi="Arial" w:cs="Arial"/>
          <w:lang w:val="cs-CZ"/>
        </w:rPr>
        <w:t xml:space="preserve">ale pojímám celej koncert jako disciplínu, </w:t>
      </w:r>
      <w:r w:rsidRPr="00C66BCC">
        <w:rPr>
          <w:rFonts w:ascii="Arial" w:hAnsi="Arial" w:cs="Arial"/>
          <w:lang w:val="cs-CZ"/>
        </w:rPr>
        <w:t>to znamená, že naše kap</w:t>
      </w:r>
      <w:r w:rsidR="00CD32F2">
        <w:rPr>
          <w:rFonts w:ascii="Arial" w:hAnsi="Arial" w:cs="Arial"/>
          <w:lang w:val="cs-CZ"/>
        </w:rPr>
        <w:t xml:space="preserve">ela má tu dobrou vlastnost, že </w:t>
      </w:r>
      <w:r w:rsidRPr="00C66BCC">
        <w:rPr>
          <w:rFonts w:ascii="Arial" w:hAnsi="Arial" w:cs="Arial"/>
          <w:lang w:val="cs-CZ"/>
        </w:rPr>
        <w:t>vždycky hrajeme s pl</w:t>
      </w:r>
      <w:r w:rsidRPr="00C66BCC">
        <w:rPr>
          <w:rFonts w:ascii="Arial" w:hAnsi="Arial" w:cs="Arial"/>
          <w:lang w:val="cs-CZ"/>
        </w:rPr>
        <w:t xml:space="preserve">ným nasazením. </w:t>
      </w:r>
      <w:r w:rsidRPr="00C66BCC">
        <w:rPr>
          <w:rFonts w:ascii="Arial" w:hAnsi="Arial" w:cs="Arial"/>
          <w:lang w:val="cs-CZ"/>
        </w:rPr>
        <w:t xml:space="preserve">I když jsme stárnoucí muzikanti, snažíme se dát do všeho maximum. Ne že bychom u toho hopsali a dělali show, ale </w:t>
      </w:r>
      <w:r w:rsidR="00CD32F2" w:rsidRPr="00C66BCC">
        <w:rPr>
          <w:rFonts w:ascii="Arial" w:hAnsi="Arial" w:cs="Arial"/>
          <w:lang w:val="cs-CZ"/>
        </w:rPr>
        <w:t>muzikant</w:t>
      </w:r>
      <w:r w:rsidR="00CD32F2">
        <w:rPr>
          <w:rFonts w:ascii="Arial" w:hAnsi="Arial" w:cs="Arial"/>
          <w:lang w:val="cs-CZ"/>
        </w:rPr>
        <w:t>s</w:t>
      </w:r>
      <w:r w:rsidR="00CD32F2" w:rsidRPr="00C66BCC">
        <w:rPr>
          <w:rFonts w:ascii="Arial" w:hAnsi="Arial" w:cs="Arial"/>
          <w:lang w:val="cs-CZ"/>
        </w:rPr>
        <w:t>ky</w:t>
      </w:r>
      <w:r w:rsidRPr="00C66BCC">
        <w:rPr>
          <w:rFonts w:ascii="Arial" w:hAnsi="Arial" w:cs="Arial"/>
          <w:lang w:val="cs-CZ"/>
        </w:rPr>
        <w:t xml:space="preserve"> do toho jdem</w:t>
      </w:r>
      <w:r w:rsidR="00CD32F2">
        <w:rPr>
          <w:rFonts w:ascii="Arial" w:hAnsi="Arial" w:cs="Arial"/>
          <w:lang w:val="cs-CZ"/>
        </w:rPr>
        <w:t>e</w:t>
      </w:r>
      <w:r w:rsidRPr="00C66BCC">
        <w:rPr>
          <w:rFonts w:ascii="Arial" w:hAnsi="Arial" w:cs="Arial"/>
          <w:lang w:val="cs-CZ"/>
        </w:rPr>
        <w:t xml:space="preserve"> s plným nasazením. A my muzikanti, stejně jako herci v divadle, máme tu výhodu, že nás lidi odmění hne</w:t>
      </w:r>
      <w:r w:rsidRPr="00C66BCC">
        <w:rPr>
          <w:rFonts w:ascii="Arial" w:hAnsi="Arial" w:cs="Arial"/>
          <w:lang w:val="cs-CZ"/>
        </w:rPr>
        <w:t xml:space="preserve">d potleskem. Takže </w:t>
      </w:r>
      <w:r w:rsidRPr="00C66BCC">
        <w:rPr>
          <w:rFonts w:ascii="Arial" w:hAnsi="Arial" w:cs="Arial"/>
          <w:lang w:val="cs-CZ"/>
        </w:rPr>
        <w:t xml:space="preserve">se vám bezprostředně </w:t>
      </w:r>
      <w:r w:rsidRPr="00C66BCC">
        <w:rPr>
          <w:rFonts w:ascii="Arial" w:hAnsi="Arial" w:cs="Arial"/>
          <w:lang w:val="cs-CZ"/>
        </w:rPr>
        <w:t xml:space="preserve">po vystoupení dostane hřejivé odměny. </w:t>
      </w:r>
      <w:r w:rsidRPr="00C66BCC">
        <w:rPr>
          <w:rFonts w:ascii="Arial" w:hAnsi="Arial" w:cs="Arial"/>
          <w:lang w:val="cs-CZ"/>
        </w:rPr>
        <w:t xml:space="preserve">Což když se zadaří, </w:t>
      </w:r>
      <w:r w:rsidRPr="00C66BCC">
        <w:rPr>
          <w:rFonts w:ascii="Arial" w:hAnsi="Arial" w:cs="Arial"/>
          <w:lang w:val="cs-CZ"/>
        </w:rPr>
        <w:t xml:space="preserve">je skvělý pocit a taky hlavní motor toho, že člověk na to jeviště pořád leze. </w:t>
      </w:r>
      <w:r w:rsidRPr="00C66BCC">
        <w:rPr>
          <w:rFonts w:ascii="Arial" w:hAnsi="Arial" w:cs="Arial"/>
          <w:lang w:val="cs-CZ"/>
        </w:rPr>
        <w:t>I když mi někdy není úplně nejlíp. A pak už tam nehraje takovou roli, jestl</w:t>
      </w:r>
      <w:r w:rsidRPr="00C66BCC">
        <w:rPr>
          <w:rFonts w:ascii="Arial" w:hAnsi="Arial" w:cs="Arial"/>
          <w:lang w:val="cs-CZ"/>
        </w:rPr>
        <w:t xml:space="preserve">i je to ta nebo ona písnička. </w:t>
      </w:r>
    </w:p>
    <w:p w:rsidR="00F457A7" w:rsidRPr="00C66BCC" w:rsidRDefault="00F457A7" w:rsidP="00C66BCC">
      <w:pPr>
        <w:jc w:val="both"/>
        <w:rPr>
          <w:rFonts w:ascii="Arial" w:hAnsi="Arial" w:cs="Arial"/>
          <w:b/>
          <w:bCs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>A pořád vás to baví jezdit po republice na koncerty?</w:t>
      </w: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lang w:val="cs-CZ"/>
        </w:rPr>
        <w:t>Já bych to nenazval, že mě to baví. Ale nechce se mi přijít o tenhle svět. Někdy třeba, když jedeme do takové Ostravy, Vsetína nebo Bratislavy, přiznávám, že nejsem nadšen</w:t>
      </w:r>
      <w:r w:rsidRPr="00C66BCC">
        <w:rPr>
          <w:rFonts w:ascii="Arial" w:hAnsi="Arial" w:cs="Arial"/>
          <w:lang w:val="cs-CZ"/>
        </w:rPr>
        <w:t xml:space="preserve">ej, když lezu ráno do auta. Pak cestu nějak přežiju a samotný koncert dobrý, </w:t>
      </w:r>
      <w:r w:rsidRPr="00C66BCC">
        <w:rPr>
          <w:rFonts w:ascii="Arial" w:hAnsi="Arial" w:cs="Arial"/>
          <w:lang w:val="cs-CZ"/>
        </w:rPr>
        <w:t>posluchači vás nabudí,</w:t>
      </w:r>
      <w:r w:rsidRPr="00C66BCC">
        <w:rPr>
          <w:rFonts w:ascii="Arial" w:hAnsi="Arial" w:cs="Arial"/>
          <w:lang w:val="cs-CZ"/>
        </w:rPr>
        <w:t xml:space="preserve"> pak si dáme pár panáků, je veselo, rádi se vidíme, a zase </w:t>
      </w:r>
      <w:r w:rsidRPr="00C66BCC">
        <w:rPr>
          <w:rFonts w:ascii="Arial" w:hAnsi="Arial" w:cs="Arial"/>
          <w:lang w:val="cs-CZ"/>
        </w:rPr>
        <w:t xml:space="preserve">čeká martýrium cesty zpátky. </w:t>
      </w:r>
      <w:r w:rsidRPr="00C66BCC">
        <w:rPr>
          <w:rFonts w:ascii="Arial" w:hAnsi="Arial" w:cs="Arial"/>
          <w:lang w:val="cs-CZ"/>
        </w:rPr>
        <w:t xml:space="preserve">Bez toho to ale nejde. </w:t>
      </w:r>
    </w:p>
    <w:p w:rsidR="00F457A7" w:rsidRPr="00C66BCC" w:rsidRDefault="00F457A7" w:rsidP="00C66BCC">
      <w:pPr>
        <w:jc w:val="both"/>
        <w:rPr>
          <w:rFonts w:ascii="Arial" w:hAnsi="Arial" w:cs="Arial"/>
          <w:b/>
          <w:bCs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>A vidíte nějaký rozdíl mezi publikem tř</w:t>
      </w:r>
      <w:r w:rsidRPr="00C66BCC">
        <w:rPr>
          <w:rFonts w:ascii="Arial" w:hAnsi="Arial" w:cs="Arial"/>
          <w:b/>
          <w:bCs/>
          <w:lang w:val="cs-CZ"/>
        </w:rPr>
        <w:t>eba v Ostravě a v Praze?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 xml:space="preserve">Ani ne. Víte, my máme tu výhodu, že na nás, kapelu ETC, chodí jen ti, kdo nás znají a přijít chtějí. </w:t>
      </w:r>
    </w:p>
    <w:p w:rsidR="00F457A7" w:rsidRPr="00C66BCC" w:rsidRDefault="00F457A7" w:rsidP="00C66BCC">
      <w:pPr>
        <w:jc w:val="both"/>
        <w:rPr>
          <w:rFonts w:ascii="Arial" w:hAnsi="Arial" w:cs="Arial"/>
          <w:b/>
          <w:bCs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Na film už netrpělivě čekají vaši fanoušci, </w:t>
      </w:r>
      <w:r w:rsidRPr="00C66BCC">
        <w:rPr>
          <w:rFonts w:ascii="Arial" w:hAnsi="Arial" w:cs="Arial"/>
          <w:b/>
          <w:bCs/>
          <w:lang w:val="cs-CZ"/>
        </w:rPr>
        <w:t xml:space="preserve">a bude jich asi dost, </w:t>
      </w:r>
      <w:r w:rsidR="00CD32F2" w:rsidRPr="00C66BCC">
        <w:rPr>
          <w:rFonts w:ascii="Arial" w:hAnsi="Arial" w:cs="Arial"/>
          <w:b/>
          <w:bCs/>
          <w:lang w:val="cs-CZ"/>
        </w:rPr>
        <w:t>vždyť</w:t>
      </w:r>
      <w:r w:rsidRPr="00C66BCC">
        <w:rPr>
          <w:rFonts w:ascii="Arial" w:hAnsi="Arial" w:cs="Arial"/>
          <w:b/>
          <w:bCs/>
          <w:lang w:val="cs-CZ"/>
        </w:rPr>
        <w:t xml:space="preserve"> stovky jich během pár týdnů finančně podpořily postprod</w:t>
      </w:r>
      <w:r w:rsidRPr="00C66BCC">
        <w:rPr>
          <w:rFonts w:ascii="Arial" w:hAnsi="Arial" w:cs="Arial"/>
          <w:b/>
          <w:bCs/>
          <w:lang w:val="cs-CZ"/>
        </w:rPr>
        <w:t>ukci filmu na hithitu.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To m</w:t>
      </w:r>
      <w:r w:rsidR="00CD32F2">
        <w:rPr>
          <w:rFonts w:ascii="Arial" w:hAnsi="Arial" w:cs="Arial"/>
          <w:lang w:val="cs-CZ"/>
        </w:rPr>
        <w:t>n</w:t>
      </w:r>
      <w:r w:rsidRPr="00C66BCC">
        <w:rPr>
          <w:rFonts w:ascii="Arial" w:hAnsi="Arial" w:cs="Arial"/>
          <w:lang w:val="cs-CZ"/>
        </w:rPr>
        <w:t xml:space="preserve">ě fakt mile překvapilo.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A myslíte, že se v tom filmu vaši fanoušci o vás dozvědí něco víc, než jak vás a vaši muziku znají? 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Asi ti, kteří mě sledují celý život, tedy mí vrstevníci, tam nic moc nového nenajdou. Ale teenageři a</w:t>
      </w:r>
      <w:r w:rsidRPr="00C66BCC">
        <w:rPr>
          <w:rFonts w:ascii="Arial" w:hAnsi="Arial" w:cs="Arial"/>
          <w:lang w:val="cs-CZ"/>
        </w:rPr>
        <w:t xml:space="preserve"> posluchači ve věku našich dětí, tedy kolem čtyřicítky,</w:t>
      </w:r>
      <w:r w:rsidRPr="00C66BCC">
        <w:rPr>
          <w:rFonts w:ascii="Arial" w:hAnsi="Arial" w:cs="Arial"/>
          <w:lang w:val="cs-CZ"/>
        </w:rPr>
        <w:t xml:space="preserve"> kteří hlavně chodí na naše koncerty, se mohou dozvědět leccos, co nevědí.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Říkáte tedy, že vaše dnešní publikum netvoří </w:t>
      </w:r>
      <w:r w:rsidR="00CD32F2" w:rsidRPr="00C66BCC">
        <w:rPr>
          <w:rFonts w:ascii="Arial" w:hAnsi="Arial" w:cs="Arial"/>
          <w:b/>
          <w:bCs/>
          <w:lang w:val="cs-CZ"/>
        </w:rPr>
        <w:t>převážně</w:t>
      </w:r>
      <w:r w:rsidRPr="00C66BCC">
        <w:rPr>
          <w:rFonts w:ascii="Arial" w:hAnsi="Arial" w:cs="Arial"/>
          <w:b/>
          <w:bCs/>
          <w:lang w:val="cs-CZ"/>
        </w:rPr>
        <w:t xml:space="preserve"> vaše generace?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My jsme jako ETC přece jen soubor, který jezdí víc klu</w:t>
      </w:r>
      <w:r w:rsidRPr="00C66BCC">
        <w:rPr>
          <w:rFonts w:ascii="Arial" w:hAnsi="Arial" w:cs="Arial"/>
          <w:lang w:val="cs-CZ"/>
        </w:rPr>
        <w:t xml:space="preserve">by a hospody a tenhle druh sálů, než velké koncerty. Já někdy jezdím i trio. A tam překvapivě hodně </w:t>
      </w:r>
      <w:proofErr w:type="gramStart"/>
      <w:r w:rsidRPr="00C66BCC">
        <w:rPr>
          <w:rFonts w:ascii="Arial" w:hAnsi="Arial" w:cs="Arial"/>
          <w:lang w:val="cs-CZ"/>
        </w:rPr>
        <w:t>chodí</w:t>
      </w:r>
      <w:proofErr w:type="gramEnd"/>
      <w:r w:rsidRPr="00C66BCC">
        <w:rPr>
          <w:rFonts w:ascii="Arial" w:hAnsi="Arial" w:cs="Arial"/>
          <w:lang w:val="cs-CZ"/>
        </w:rPr>
        <w:t xml:space="preserve"> mladý lidi, tak si člověk říká, že by ještě mohl vydržet. Protože je to pro mě zábavný.  Občas v létě taky hrajme velký festivaly a i tam máme plno.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F457A7" w:rsidRPr="00C66BCC" w:rsidRDefault="00703E60" w:rsidP="00C66BCC">
      <w:pPr>
        <w:jc w:val="both"/>
        <w:rPr>
          <w:rFonts w:ascii="Arial" w:hAnsi="Arial" w:cs="Arial"/>
          <w:b/>
          <w:bCs/>
          <w:lang w:val="cs-CZ"/>
        </w:rPr>
      </w:pPr>
      <w:r w:rsidRPr="00C66BCC">
        <w:rPr>
          <w:rFonts w:ascii="Arial" w:hAnsi="Arial" w:cs="Arial"/>
          <w:b/>
          <w:bCs/>
          <w:lang w:val="cs-CZ"/>
        </w:rPr>
        <w:t xml:space="preserve">A čím si vysvětlujete, že vaše generace už na koncerty moc nechodí? </w:t>
      </w:r>
    </w:p>
    <w:p w:rsidR="00F457A7" w:rsidRPr="00C66BCC" w:rsidRDefault="00703E60" w:rsidP="00C66BCC">
      <w:pPr>
        <w:jc w:val="both"/>
        <w:rPr>
          <w:rFonts w:ascii="Arial" w:hAnsi="Arial" w:cs="Arial"/>
          <w:lang w:val="cs-CZ"/>
        </w:rPr>
      </w:pPr>
      <w:r w:rsidRPr="00C66BCC">
        <w:rPr>
          <w:rFonts w:ascii="Arial" w:hAnsi="Arial" w:cs="Arial"/>
          <w:lang w:val="cs-CZ"/>
        </w:rPr>
        <w:t>Já se vždycky před vystoupením ptám, kolik je tam důchodců. A většinou odpověď je, že moc "šediváků", jak jim říkáme, v publiku není. Asi mají jiný starosti, nebo už je to taky nemusí ba</w:t>
      </w:r>
      <w:r w:rsidRPr="00C66BCC">
        <w:rPr>
          <w:rFonts w:ascii="Arial" w:hAnsi="Arial" w:cs="Arial"/>
          <w:lang w:val="cs-CZ"/>
        </w:rPr>
        <w:t xml:space="preserve">vit. My jsme přece jen trochu bigbít.  A oni už to všechno slyšeli tolikrát! </w:t>
      </w:r>
    </w:p>
    <w:p w:rsidR="00F457A7" w:rsidRPr="00C66BCC" w:rsidRDefault="00F457A7" w:rsidP="00C66BCC">
      <w:pPr>
        <w:jc w:val="both"/>
        <w:rPr>
          <w:rFonts w:ascii="Arial" w:hAnsi="Arial" w:cs="Arial"/>
          <w:lang w:val="cs-CZ"/>
        </w:rPr>
      </w:pPr>
    </w:p>
    <w:p w:rsidR="00C66BCC" w:rsidRDefault="00C66BCC" w:rsidP="00C66BCC">
      <w:pPr>
        <w:widowControl/>
        <w:spacing w:line="255" w:lineRule="atLeast"/>
        <w:ind w:right="75"/>
        <w:jc w:val="both"/>
        <w:rPr>
          <w:rFonts w:ascii="Arial" w:hAnsi="Arial" w:cs="Arial"/>
          <w:lang w:val="cs-CZ"/>
        </w:rPr>
      </w:pPr>
    </w:p>
    <w:p w:rsidR="00C66BCC" w:rsidRPr="00AF490A" w:rsidRDefault="00C66BCC" w:rsidP="00C66BCC">
      <w:pPr>
        <w:spacing w:after="360"/>
        <w:rPr>
          <w:rFonts w:ascii="Arial" w:hAnsi="Arial" w:cs="Arial"/>
          <w:lang w:val="cs-CZ"/>
        </w:rPr>
      </w:pPr>
      <w:r w:rsidRPr="00AF490A">
        <w:rPr>
          <w:rFonts w:ascii="Arial" w:hAnsi="Arial" w:cs="Arial"/>
          <w:b/>
          <w:bCs/>
          <w:lang w:val="cs-CZ"/>
        </w:rPr>
        <w:t>VLADIMÍR MIŠÍK</w:t>
      </w:r>
      <w:r w:rsidRPr="00AF490A">
        <w:rPr>
          <w:rFonts w:ascii="Arial" w:hAnsi="Arial" w:cs="Arial"/>
          <w:lang w:val="cs-CZ"/>
        </w:rPr>
        <w:t xml:space="preserve"> (8. 3. 1947) </w:t>
      </w:r>
      <w:r w:rsidRPr="00AF490A">
        <w:rPr>
          <w:rFonts w:ascii="MS Gothic" w:eastAsia="MS Gothic" w:hAnsi="MS Gothic" w:cs="MS Gothic"/>
          <w:lang w:val="cs-CZ"/>
        </w:rPr>
        <w:t>  </w:t>
      </w:r>
    </w:p>
    <w:p w:rsidR="00C66BCC" w:rsidRPr="00AF490A" w:rsidRDefault="00C66BCC" w:rsidP="00C66BCC">
      <w:pPr>
        <w:spacing w:after="360"/>
        <w:jc w:val="both"/>
        <w:rPr>
          <w:rFonts w:ascii="Arial" w:hAnsi="Arial" w:cs="Arial"/>
          <w:lang w:val="cs-CZ"/>
        </w:rPr>
      </w:pPr>
      <w:r w:rsidRPr="00AF490A">
        <w:rPr>
          <w:rFonts w:ascii="Arial" w:hAnsi="Arial" w:cs="Arial"/>
          <w:lang w:val="cs-CZ"/>
        </w:rPr>
        <w:t>Vladimír Mišík je jednou z nejvýraznějších osobností české populární hudby již od 60. let 20. století. Svou tvorbou ovlivnil celou řadu umělců ať už z hudebního, výtvarného či literárního prostředí. Muzikanti pod značkou ETC začali vystupovat v roce 1974. Vladimír Mišík s kapelou ETC přes mnohé personální změny a dvouletý zákaz činnosti v 80. letech koncertuje dodnes. Do roku 2007 vydal Vladimír Mišík &amp; ETC… 10 řadových alb a několik dalších kompilací.</w:t>
      </w:r>
    </w:p>
    <w:p w:rsidR="00C66BCC" w:rsidRPr="00AF490A" w:rsidRDefault="00C66BCC" w:rsidP="00C66BCC">
      <w:pPr>
        <w:jc w:val="both"/>
        <w:rPr>
          <w:rFonts w:ascii="Arial" w:hAnsi="Arial" w:cs="Arial"/>
          <w:lang w:val="cs-CZ"/>
        </w:rPr>
      </w:pPr>
      <w:r w:rsidRPr="00AF490A">
        <w:rPr>
          <w:rFonts w:ascii="Arial" w:hAnsi="Arial" w:cs="Arial"/>
          <w:lang w:val="cs-CZ"/>
        </w:rPr>
        <w:t xml:space="preserve">Český rockový zpěvák, skladatel, textař, svými spoluhráči a přáteli už léta mírně ironicky, avšak právem přezdívaný „Legenda“. Se svou první kapelou hrával po parcích Elvise a Semafor, na barrandovském truhlářském učilišti založil skupinu Uragán. Po krátké epizodě u Komet byl přizván jednou z nejslavnějších českých kapel 60. let Matadors, kde se začal hudbou zabývat profesionálně. Dále prošel Orchestrem Karla Duby, založil první vlastní kapelu New Force, se kterou odehrál jediný koncert v srpnu 1968, posléze byl krátkodobě angažován jako sólový kytarista v George &amp; Beatovens Petra Nováka. V zimě 1968 s bývalým kolegou z Komet a Matadors, kytaristou Radimem Hladíkem, založili Blue Effect. S ním se Mišík prezentoval na první dlouhohrající desce Meditace. Po jejím vydání byl ze souboru vyhozen, vzápětí jej bubeník Jaroslav ´Erno´ Šedivý pozval do další slavné kapely tehdejší doby, Flamenga. S ním natočil Vladimír Mišík dodnes nesmrtelné album </w:t>
      </w:r>
      <w:r w:rsidRPr="00CD32F2">
        <w:rPr>
          <w:rFonts w:ascii="Arial" w:hAnsi="Arial" w:cs="Arial"/>
          <w:i/>
          <w:lang w:val="cs-CZ"/>
        </w:rPr>
        <w:t>Kuře v hodinkách</w:t>
      </w:r>
      <w:r w:rsidRPr="00AF490A">
        <w:rPr>
          <w:rFonts w:ascii="Arial" w:hAnsi="Arial" w:cs="Arial"/>
          <w:lang w:val="cs-CZ"/>
        </w:rPr>
        <w:t xml:space="preserve"> na texty Josefa Kainara. Dříve než album stačilo vyjít, Flamengo se rozpadlo a Mišík založil epizodní soubor Formace. Ke konci první poloviny sedmdesátých let založil skupinu </w:t>
      </w:r>
      <w:proofErr w:type="gramStart"/>
      <w:r w:rsidRPr="00AF490A">
        <w:rPr>
          <w:rFonts w:ascii="Arial" w:hAnsi="Arial" w:cs="Arial"/>
          <w:lang w:val="cs-CZ"/>
        </w:rPr>
        <w:t>ETC..., se</w:t>
      </w:r>
      <w:proofErr w:type="gramEnd"/>
      <w:r w:rsidRPr="00AF490A">
        <w:rPr>
          <w:rFonts w:ascii="Arial" w:hAnsi="Arial" w:cs="Arial"/>
          <w:lang w:val="cs-CZ"/>
        </w:rPr>
        <w:t xml:space="preserve"> kterou – přes mnohé personální změny a dvouletý zákaz činnosti v 80. letech – koncertuje dodnes. Zároveň se začal věnovat vedlejšímu akustičtějšímu sdružení Čunderground (původně s Vladimírem Mertou, Honzou Hrubým ad., dnes vesměs se členy </w:t>
      </w:r>
      <w:proofErr w:type="gramStart"/>
      <w:r w:rsidRPr="00AF490A">
        <w:rPr>
          <w:rFonts w:ascii="Arial" w:hAnsi="Arial" w:cs="Arial"/>
          <w:lang w:val="cs-CZ"/>
        </w:rPr>
        <w:t>ETC...).</w:t>
      </w:r>
      <w:proofErr w:type="gramEnd"/>
      <w:r w:rsidRPr="00AF490A">
        <w:rPr>
          <w:rFonts w:ascii="Arial" w:hAnsi="Arial" w:cs="Arial"/>
          <w:lang w:val="cs-CZ"/>
        </w:rPr>
        <w:t xml:space="preserve"> V letech 1976 – 2004 vydal Vladimír Mišík s </w:t>
      </w:r>
      <w:proofErr w:type="gramStart"/>
      <w:r w:rsidRPr="00AF490A">
        <w:rPr>
          <w:rFonts w:ascii="Arial" w:hAnsi="Arial" w:cs="Arial"/>
          <w:lang w:val="cs-CZ"/>
        </w:rPr>
        <w:t>ETC... deset</w:t>
      </w:r>
      <w:proofErr w:type="gramEnd"/>
      <w:r w:rsidRPr="00AF490A">
        <w:rPr>
          <w:rFonts w:ascii="Arial" w:hAnsi="Arial" w:cs="Arial"/>
          <w:lang w:val="cs-CZ"/>
        </w:rPr>
        <w:t xml:space="preserve"> řadových alb, několik dalších kompilací a podílel se na několika vedlejších projektech. Mnohé Mišíkovy písně, často na texty známých českých básníků (Václav Hrabě, Josef Kainar, Jiří Dědeček ad.), doslova zlidověly a jsou ozdobami „kytarových večírků“ několika generací.</w:t>
      </w:r>
      <w:bookmarkStart w:id="0" w:name="_GoBack"/>
      <w:bookmarkEnd w:id="0"/>
    </w:p>
    <w:p w:rsidR="00C66BCC" w:rsidRPr="00C66BCC" w:rsidRDefault="00C66BCC" w:rsidP="00C66BCC">
      <w:pPr>
        <w:widowControl/>
        <w:spacing w:line="255" w:lineRule="atLeast"/>
        <w:ind w:right="75"/>
        <w:jc w:val="both"/>
        <w:rPr>
          <w:rFonts w:ascii="Arial" w:hAnsi="Arial" w:cs="Arial"/>
          <w:lang w:val="cs-CZ"/>
        </w:rPr>
      </w:pPr>
    </w:p>
    <w:sectPr w:rsidR="00C66BCC" w:rsidRPr="00C66BCC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A7"/>
    <w:rsid w:val="00703E60"/>
    <w:rsid w:val="00C66BCC"/>
    <w:rsid w:val="00CD32F2"/>
    <w:rsid w:val="00F4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2443B-ACDB-4B13-ABEA-5E2745C0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749"/>
    <w:pPr>
      <w:widowControl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274749"/>
    <w:rPr>
      <w:color w:val="000080"/>
      <w:u w:val="single"/>
    </w:rPr>
  </w:style>
  <w:style w:type="character" w:customStyle="1" w:styleId="Symbolyproslovn">
    <w:name w:val="Symboly pro číslování"/>
    <w:qFormat/>
    <w:rsid w:val="00274749"/>
  </w:style>
  <w:style w:type="paragraph" w:customStyle="1" w:styleId="Nadpis">
    <w:name w:val="Nadpis"/>
    <w:basedOn w:val="Normln"/>
    <w:next w:val="Zkladntext"/>
    <w:qFormat/>
    <w:rsid w:val="00274749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274749"/>
    <w:pPr>
      <w:spacing w:after="120"/>
    </w:pPr>
  </w:style>
  <w:style w:type="paragraph" w:styleId="Seznam">
    <w:name w:val="List"/>
    <w:basedOn w:val="Zkladntext"/>
    <w:rsid w:val="00274749"/>
  </w:style>
  <w:style w:type="paragraph" w:customStyle="1" w:styleId="Titulek1">
    <w:name w:val="Titulek1"/>
    <w:basedOn w:val="Normln"/>
    <w:qFormat/>
    <w:rsid w:val="0027474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7474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hejcovah</dc:creator>
  <dc:description/>
  <cp:lastModifiedBy>Petr Slavík</cp:lastModifiedBy>
  <cp:revision>2</cp:revision>
  <dcterms:created xsi:type="dcterms:W3CDTF">2017-02-06T08:17:00Z</dcterms:created>
  <dcterms:modified xsi:type="dcterms:W3CDTF">2017-02-06T08:17:00Z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